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E66" w14:textId="12FB0D86" w:rsidR="00F74492" w:rsidRPr="00E72F11" w:rsidRDefault="006C6361" w:rsidP="00517294">
      <w:pPr>
        <w:widowControl w:val="0"/>
        <w:autoSpaceDE w:val="0"/>
        <w:autoSpaceDN w:val="0"/>
        <w:adjustRightInd w:val="0"/>
        <w:spacing w:after="0" w:line="240" w:lineRule="auto"/>
        <w:ind w:right="-714"/>
        <w:jc w:val="center"/>
        <w:rPr>
          <w:rFonts w:ascii="Times New Roman" w:hAnsi="Times New Roman"/>
          <w:b/>
          <w:color w:val="434343"/>
          <w:sz w:val="24"/>
          <w:szCs w:val="24"/>
        </w:rPr>
      </w:pPr>
      <w:r>
        <w:rPr>
          <w:noProof/>
        </w:rPr>
        <w:drawing>
          <wp:inline distT="0" distB="0" distL="0" distR="0" wp14:anchorId="4442813B" wp14:editId="541EE54E">
            <wp:extent cx="5939790" cy="861822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4FFD" w14:textId="77777777" w:rsidR="00F74492" w:rsidRPr="00E72F11" w:rsidRDefault="00F74492" w:rsidP="00F74492">
      <w:pPr>
        <w:widowControl w:val="0"/>
        <w:autoSpaceDE w:val="0"/>
        <w:autoSpaceDN w:val="0"/>
        <w:adjustRightInd w:val="0"/>
        <w:spacing w:after="0" w:line="240" w:lineRule="auto"/>
        <w:ind w:right="-714"/>
        <w:jc w:val="center"/>
        <w:rPr>
          <w:rFonts w:ascii="Times New Roman" w:hAnsi="Times New Roman"/>
          <w:b/>
          <w:color w:val="434343"/>
          <w:sz w:val="24"/>
          <w:szCs w:val="24"/>
        </w:rPr>
        <w:sectPr w:rsidR="00F74492" w:rsidRPr="00E72F11" w:rsidSect="008E57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4BC417A" w14:textId="77777777" w:rsidR="007B760A" w:rsidRPr="00E72F11" w:rsidRDefault="007B760A" w:rsidP="00083956">
      <w:pPr>
        <w:tabs>
          <w:tab w:val="left" w:pos="3800"/>
        </w:tabs>
        <w:jc w:val="center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lastRenderedPageBreak/>
        <w:t>С</w:t>
      </w:r>
      <w:r w:rsidR="0078664A" w:rsidRPr="00E72F11">
        <w:rPr>
          <w:rFonts w:ascii="Times New Roman" w:hAnsi="Times New Roman"/>
          <w:sz w:val="24"/>
          <w:szCs w:val="24"/>
        </w:rPr>
        <w:t>ОДЕРЖАНИЕ</w:t>
      </w:r>
    </w:p>
    <w:p w14:paraId="1528B161" w14:textId="77777777" w:rsidR="007B760A" w:rsidRPr="00E72F11" w:rsidRDefault="0078664A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val="en-US"/>
        </w:rPr>
        <w:t>I</w:t>
      </w:r>
      <w:r w:rsidR="007B760A" w:rsidRPr="00E72F11">
        <w:rPr>
          <w:rFonts w:ascii="Times New Roman" w:hAnsi="Times New Roman"/>
          <w:sz w:val="24"/>
          <w:szCs w:val="24"/>
        </w:rPr>
        <w:t>.</w:t>
      </w:r>
      <w:r w:rsidR="005B51A0" w:rsidRPr="00E72F11">
        <w:rPr>
          <w:rFonts w:ascii="Times New Roman" w:hAnsi="Times New Roman"/>
          <w:sz w:val="24"/>
          <w:szCs w:val="24"/>
        </w:rPr>
        <w:t xml:space="preserve"> П</w:t>
      </w:r>
      <w:r w:rsidR="001C4B47" w:rsidRPr="00E72F11">
        <w:rPr>
          <w:rFonts w:ascii="Times New Roman" w:hAnsi="Times New Roman"/>
          <w:sz w:val="24"/>
          <w:szCs w:val="24"/>
        </w:rPr>
        <w:t>ОЯСНИТЕЛЬНАЯ ЗАПИСКА</w:t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6C2504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062306" w:rsidRPr="00E72F11">
        <w:rPr>
          <w:rFonts w:ascii="Times New Roman" w:hAnsi="Times New Roman"/>
          <w:sz w:val="24"/>
          <w:szCs w:val="24"/>
        </w:rPr>
        <w:t>3</w:t>
      </w:r>
    </w:p>
    <w:p w14:paraId="5529885D" w14:textId="77777777" w:rsidR="00FD7B61" w:rsidRPr="00E72F11" w:rsidRDefault="00A467C0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1.1</w:t>
      </w:r>
      <w:r w:rsidR="00FD7B61" w:rsidRPr="00E72F11">
        <w:rPr>
          <w:rFonts w:ascii="Times New Roman" w:hAnsi="Times New Roman"/>
          <w:sz w:val="24"/>
          <w:szCs w:val="24"/>
        </w:rPr>
        <w:t xml:space="preserve"> Направленность программы </w:t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</w:r>
      <w:r w:rsidR="00FB256D" w:rsidRPr="00E72F11">
        <w:rPr>
          <w:rFonts w:ascii="Times New Roman" w:hAnsi="Times New Roman"/>
          <w:sz w:val="24"/>
          <w:szCs w:val="24"/>
        </w:rPr>
        <w:tab/>
        <w:t>3</w:t>
      </w:r>
    </w:p>
    <w:p w14:paraId="3561457B" w14:textId="77777777" w:rsidR="00005D4A" w:rsidRPr="00E72F11" w:rsidRDefault="00005D4A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1.2 Актуальность программы</w:t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923A76" w:rsidRPr="00E72F11">
        <w:rPr>
          <w:rFonts w:ascii="Times New Roman" w:hAnsi="Times New Roman"/>
          <w:sz w:val="24"/>
          <w:szCs w:val="24"/>
        </w:rPr>
        <w:tab/>
        <w:t>3</w:t>
      </w:r>
    </w:p>
    <w:p w14:paraId="6FB35686" w14:textId="77777777" w:rsidR="00FD7B61" w:rsidRPr="00E72F11" w:rsidRDefault="00FD7B61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005D4A" w:rsidRPr="00E72F11">
        <w:rPr>
          <w:rFonts w:ascii="Times New Roman" w:hAnsi="Times New Roman"/>
          <w:sz w:val="24"/>
          <w:szCs w:val="24"/>
        </w:rPr>
        <w:t>3</w:t>
      </w:r>
      <w:r w:rsidRPr="00E72F11">
        <w:rPr>
          <w:rFonts w:ascii="Times New Roman" w:hAnsi="Times New Roman"/>
          <w:sz w:val="24"/>
          <w:szCs w:val="24"/>
        </w:rPr>
        <w:t xml:space="preserve"> Отличительные особенности программы</w:t>
      </w:r>
      <w:r w:rsidR="005A5A8A" w:rsidRPr="00E72F11">
        <w:rPr>
          <w:rFonts w:ascii="Times New Roman" w:hAnsi="Times New Roman"/>
          <w:sz w:val="24"/>
          <w:szCs w:val="24"/>
        </w:rPr>
        <w:tab/>
      </w:r>
      <w:r w:rsidR="005A5A8A" w:rsidRPr="00E72F11">
        <w:rPr>
          <w:rFonts w:ascii="Times New Roman" w:hAnsi="Times New Roman"/>
          <w:sz w:val="24"/>
          <w:szCs w:val="24"/>
        </w:rPr>
        <w:tab/>
      </w:r>
      <w:r w:rsidR="005A5A8A" w:rsidRPr="00E72F11">
        <w:rPr>
          <w:rFonts w:ascii="Times New Roman" w:hAnsi="Times New Roman"/>
          <w:sz w:val="24"/>
          <w:szCs w:val="24"/>
        </w:rPr>
        <w:tab/>
      </w:r>
      <w:r w:rsidR="005A5A8A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5A5A8A" w:rsidRPr="00E72F11">
        <w:rPr>
          <w:rFonts w:ascii="Times New Roman" w:hAnsi="Times New Roman"/>
          <w:sz w:val="24"/>
          <w:szCs w:val="24"/>
        </w:rPr>
        <w:tab/>
      </w:r>
      <w:r w:rsidR="005A5A8A" w:rsidRPr="00E72F11">
        <w:rPr>
          <w:rFonts w:ascii="Times New Roman" w:hAnsi="Times New Roman"/>
          <w:sz w:val="24"/>
          <w:szCs w:val="24"/>
        </w:rPr>
        <w:tab/>
        <w:t>4</w:t>
      </w:r>
    </w:p>
    <w:p w14:paraId="4E0B4086" w14:textId="77777777" w:rsidR="00B11D97" w:rsidRPr="00E72F11" w:rsidRDefault="00B11D97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005D4A" w:rsidRPr="00E72F11">
        <w:rPr>
          <w:rFonts w:ascii="Times New Roman" w:hAnsi="Times New Roman"/>
          <w:sz w:val="24"/>
          <w:szCs w:val="24"/>
        </w:rPr>
        <w:t>4</w:t>
      </w:r>
      <w:r w:rsidR="00402661" w:rsidRPr="00E72F11">
        <w:rPr>
          <w:rFonts w:ascii="Times New Roman" w:hAnsi="Times New Roman"/>
          <w:sz w:val="24"/>
          <w:szCs w:val="24"/>
        </w:rPr>
        <w:t xml:space="preserve"> Возраст обучающихся, участвующих в реализации программы</w:t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  <w:t>4</w:t>
      </w:r>
    </w:p>
    <w:p w14:paraId="20B7399C" w14:textId="77777777" w:rsidR="00E91DDC" w:rsidRPr="00E72F11" w:rsidRDefault="00B11D97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005D4A" w:rsidRPr="00E72F11">
        <w:rPr>
          <w:rFonts w:ascii="Times New Roman" w:hAnsi="Times New Roman"/>
          <w:sz w:val="24"/>
          <w:szCs w:val="24"/>
        </w:rPr>
        <w:t>5</w:t>
      </w:r>
      <w:r w:rsidRPr="00E72F11">
        <w:rPr>
          <w:rFonts w:ascii="Times New Roman" w:hAnsi="Times New Roman"/>
          <w:sz w:val="24"/>
          <w:szCs w:val="24"/>
        </w:rPr>
        <w:t xml:space="preserve"> Объём и срок освоения программы</w:t>
      </w:r>
      <w:r w:rsidR="006A5AC7" w:rsidRPr="00E72F11">
        <w:rPr>
          <w:rFonts w:ascii="Times New Roman" w:hAnsi="Times New Roman"/>
          <w:sz w:val="24"/>
          <w:szCs w:val="24"/>
        </w:rPr>
        <w:t>, режим занятий, периодичность и</w:t>
      </w:r>
    </w:p>
    <w:p w14:paraId="3029E2D9" w14:textId="77777777" w:rsidR="00B11D97" w:rsidRPr="00E72F11" w:rsidRDefault="006A5AC7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продолжительность занятий</w:t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  <w:t>4</w:t>
      </w:r>
    </w:p>
    <w:p w14:paraId="51F07C1E" w14:textId="77777777" w:rsidR="00564E9E" w:rsidRPr="00E72F11" w:rsidRDefault="00564E9E" w:rsidP="00564E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005D4A" w:rsidRPr="00E72F11">
        <w:rPr>
          <w:rFonts w:ascii="Times New Roman" w:hAnsi="Times New Roman"/>
          <w:sz w:val="24"/>
          <w:szCs w:val="24"/>
        </w:rPr>
        <w:t>6</w:t>
      </w:r>
      <w:r w:rsidRPr="00E72F11">
        <w:rPr>
          <w:rFonts w:ascii="Times New Roman" w:hAnsi="Times New Roman"/>
          <w:sz w:val="24"/>
          <w:szCs w:val="24"/>
        </w:rPr>
        <w:t xml:space="preserve"> Формы обучения</w:t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  <w:t>4</w:t>
      </w:r>
    </w:p>
    <w:p w14:paraId="11D66A36" w14:textId="77777777" w:rsidR="00564E9E" w:rsidRPr="00E72F11" w:rsidRDefault="00564E9E" w:rsidP="00564E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005D4A" w:rsidRPr="00E72F11">
        <w:rPr>
          <w:rFonts w:ascii="Times New Roman" w:hAnsi="Times New Roman"/>
          <w:sz w:val="24"/>
          <w:szCs w:val="24"/>
        </w:rPr>
        <w:t>7</w:t>
      </w:r>
      <w:r w:rsidRPr="00E72F11">
        <w:rPr>
          <w:rFonts w:ascii="Times New Roman" w:hAnsi="Times New Roman"/>
          <w:sz w:val="24"/>
          <w:szCs w:val="24"/>
        </w:rPr>
        <w:t xml:space="preserve"> Особенности организации образовательного процесса</w:t>
      </w:r>
      <w:r w:rsidR="00F5196D" w:rsidRPr="00E72F11">
        <w:rPr>
          <w:rFonts w:ascii="Times New Roman" w:hAnsi="Times New Roman"/>
          <w:sz w:val="24"/>
          <w:szCs w:val="24"/>
        </w:rPr>
        <w:tab/>
      </w:r>
      <w:r w:rsidR="00F5196D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F5196D" w:rsidRPr="00E72F11">
        <w:rPr>
          <w:rFonts w:ascii="Times New Roman" w:hAnsi="Times New Roman"/>
          <w:sz w:val="24"/>
          <w:szCs w:val="24"/>
        </w:rPr>
        <w:tab/>
      </w:r>
      <w:r w:rsidR="00F5196D" w:rsidRPr="00E72F11">
        <w:rPr>
          <w:rFonts w:ascii="Times New Roman" w:hAnsi="Times New Roman"/>
          <w:sz w:val="24"/>
          <w:szCs w:val="24"/>
        </w:rPr>
        <w:tab/>
        <w:t>5</w:t>
      </w:r>
    </w:p>
    <w:p w14:paraId="69B54EE4" w14:textId="77777777" w:rsidR="008E1835" w:rsidRPr="00E72F11" w:rsidRDefault="008E1835" w:rsidP="008E1835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1.</w:t>
      </w:r>
      <w:r w:rsidR="006A5AC7" w:rsidRPr="00E72F11">
        <w:rPr>
          <w:rFonts w:ascii="Times New Roman" w:hAnsi="Times New Roman"/>
          <w:sz w:val="24"/>
          <w:szCs w:val="24"/>
        </w:rPr>
        <w:t>8</w:t>
      </w:r>
      <w:r w:rsidRPr="00E72F11">
        <w:rPr>
          <w:rFonts w:ascii="Times New Roman" w:hAnsi="Times New Roman"/>
          <w:sz w:val="24"/>
          <w:szCs w:val="24"/>
        </w:rPr>
        <w:t xml:space="preserve"> Цел</w:t>
      </w:r>
      <w:r w:rsidR="006A5AC7" w:rsidRPr="00E72F11">
        <w:rPr>
          <w:rFonts w:ascii="Times New Roman" w:hAnsi="Times New Roman"/>
          <w:sz w:val="24"/>
          <w:szCs w:val="24"/>
        </w:rPr>
        <w:t>ь</w:t>
      </w:r>
      <w:r w:rsidRPr="00E72F11">
        <w:rPr>
          <w:rFonts w:ascii="Times New Roman" w:hAnsi="Times New Roman"/>
          <w:sz w:val="24"/>
          <w:szCs w:val="24"/>
        </w:rPr>
        <w:t xml:space="preserve"> </w:t>
      </w:r>
      <w:r w:rsidR="006A5AC7" w:rsidRPr="00E72F11">
        <w:rPr>
          <w:rFonts w:ascii="Times New Roman" w:hAnsi="Times New Roman"/>
          <w:sz w:val="24"/>
          <w:szCs w:val="24"/>
        </w:rPr>
        <w:t xml:space="preserve">и задачи </w:t>
      </w:r>
      <w:r w:rsidRPr="00E72F11">
        <w:rPr>
          <w:rFonts w:ascii="Times New Roman" w:hAnsi="Times New Roman"/>
          <w:sz w:val="24"/>
          <w:szCs w:val="24"/>
        </w:rPr>
        <w:t>программы</w:t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6A579B" w:rsidRPr="00E72F11">
        <w:rPr>
          <w:rFonts w:ascii="Times New Roman" w:hAnsi="Times New Roman"/>
          <w:sz w:val="24"/>
          <w:szCs w:val="24"/>
        </w:rPr>
        <w:t>5</w:t>
      </w:r>
    </w:p>
    <w:p w14:paraId="6BA06049" w14:textId="77777777" w:rsidR="007B760A" w:rsidRPr="00E72F11" w:rsidRDefault="0078664A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val="en-US"/>
        </w:rPr>
        <w:t>II</w:t>
      </w:r>
      <w:r w:rsidR="007B760A" w:rsidRPr="00E72F11">
        <w:rPr>
          <w:rFonts w:ascii="Times New Roman" w:hAnsi="Times New Roman"/>
          <w:sz w:val="24"/>
          <w:szCs w:val="24"/>
        </w:rPr>
        <w:t xml:space="preserve">. </w:t>
      </w:r>
      <w:r w:rsidR="00517294" w:rsidRPr="00E72F11">
        <w:rPr>
          <w:rFonts w:ascii="Times New Roman" w:hAnsi="Times New Roman"/>
          <w:sz w:val="24"/>
          <w:szCs w:val="24"/>
        </w:rPr>
        <w:t>У</w:t>
      </w:r>
      <w:r w:rsidR="00976FAA" w:rsidRPr="00E72F11">
        <w:rPr>
          <w:rFonts w:ascii="Times New Roman" w:hAnsi="Times New Roman"/>
          <w:sz w:val="24"/>
          <w:szCs w:val="24"/>
        </w:rPr>
        <w:t>ЧЕБНЫЙ ПЛАН</w:t>
      </w:r>
      <w:r w:rsidR="00976FAA" w:rsidRPr="00E72F11">
        <w:rPr>
          <w:rFonts w:ascii="Times New Roman" w:hAnsi="Times New Roman"/>
          <w:sz w:val="28"/>
          <w:szCs w:val="28"/>
        </w:rPr>
        <w:tab/>
      </w:r>
      <w:r w:rsidR="00976FAA" w:rsidRPr="00E72F11">
        <w:rPr>
          <w:rFonts w:ascii="Times New Roman" w:hAnsi="Times New Roman"/>
          <w:sz w:val="28"/>
          <w:szCs w:val="28"/>
        </w:rPr>
        <w:tab/>
      </w:r>
      <w:r w:rsidR="00976FA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E91DDC" w:rsidRPr="00E72F11">
        <w:rPr>
          <w:rFonts w:ascii="Times New Roman" w:hAnsi="Times New Roman"/>
          <w:sz w:val="28"/>
          <w:szCs w:val="28"/>
        </w:rPr>
        <w:tab/>
      </w:r>
      <w:r w:rsidR="00517294" w:rsidRPr="00E72F11">
        <w:rPr>
          <w:rFonts w:ascii="Times New Roman" w:hAnsi="Times New Roman"/>
          <w:sz w:val="28"/>
          <w:szCs w:val="28"/>
        </w:rPr>
        <w:tab/>
      </w:r>
      <w:r w:rsidR="007B760A" w:rsidRPr="00E72F11">
        <w:rPr>
          <w:rFonts w:ascii="Times New Roman" w:hAnsi="Times New Roman"/>
          <w:sz w:val="28"/>
          <w:szCs w:val="28"/>
        </w:rPr>
        <w:tab/>
      </w:r>
      <w:r w:rsidR="00154D70" w:rsidRPr="00E72F11">
        <w:rPr>
          <w:rFonts w:ascii="Times New Roman" w:hAnsi="Times New Roman"/>
          <w:sz w:val="24"/>
          <w:szCs w:val="24"/>
        </w:rPr>
        <w:t>7</w:t>
      </w:r>
    </w:p>
    <w:p w14:paraId="029ABA19" w14:textId="77777777" w:rsidR="0068035F" w:rsidRPr="00E72F11" w:rsidRDefault="0068035F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val="en-US"/>
        </w:rPr>
        <w:t>III</w:t>
      </w:r>
      <w:r w:rsidRPr="00E72F11">
        <w:rPr>
          <w:rFonts w:ascii="Times New Roman" w:hAnsi="Times New Roman"/>
          <w:sz w:val="24"/>
          <w:szCs w:val="24"/>
        </w:rPr>
        <w:t>. УЧЕБНО-ТЕМАТИЧЕСКИЙ ПЛАН</w:t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</w:r>
      <w:r w:rsidR="001F6192" w:rsidRPr="00E72F11">
        <w:rPr>
          <w:rFonts w:ascii="Times New Roman" w:hAnsi="Times New Roman"/>
          <w:sz w:val="24"/>
          <w:szCs w:val="24"/>
        </w:rPr>
        <w:tab/>
        <w:t>9</w:t>
      </w:r>
    </w:p>
    <w:p w14:paraId="04E20204" w14:textId="77777777" w:rsidR="00BC17C6" w:rsidRPr="00E72F11" w:rsidRDefault="00BC17C6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val="en-US"/>
        </w:rPr>
        <w:t>IV</w:t>
      </w:r>
      <w:r w:rsidRPr="00E72F11">
        <w:rPr>
          <w:rFonts w:ascii="Times New Roman" w:hAnsi="Times New Roman"/>
          <w:sz w:val="24"/>
          <w:szCs w:val="24"/>
        </w:rPr>
        <w:t>. СОДЕРЖАНИЕ ПРОГРАММЫ</w:t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>9</w:t>
      </w:r>
    </w:p>
    <w:p w14:paraId="6D73F805" w14:textId="77777777" w:rsidR="00BC17C6" w:rsidRPr="00E72F11" w:rsidRDefault="00BC17C6" w:rsidP="00BC17C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val="en-US"/>
        </w:rPr>
        <w:t>V</w:t>
      </w:r>
      <w:r w:rsidRPr="00E72F11">
        <w:rPr>
          <w:rFonts w:ascii="Times New Roman" w:hAnsi="Times New Roman"/>
          <w:sz w:val="24"/>
          <w:szCs w:val="24"/>
        </w:rPr>
        <w:t>. КАЛЕНДАРНО-ТЕМАТИЧЕСКОЕ ПЛАНИРОВАНИЕ</w:t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>1</w:t>
      </w:r>
      <w:r w:rsidR="009E0FC8" w:rsidRPr="00E72F11">
        <w:rPr>
          <w:rFonts w:ascii="Times New Roman" w:hAnsi="Times New Roman"/>
          <w:sz w:val="24"/>
          <w:szCs w:val="24"/>
        </w:rPr>
        <w:t>6</w:t>
      </w:r>
    </w:p>
    <w:p w14:paraId="14FEBADD" w14:textId="77777777" w:rsidR="00BC17C6" w:rsidRPr="00E72F11" w:rsidRDefault="00BC17C6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VI. </w:t>
      </w:r>
      <w:r w:rsidR="005C0618" w:rsidRPr="00E72F11">
        <w:rPr>
          <w:rFonts w:ascii="Times New Roman" w:hAnsi="Times New Roman"/>
          <w:sz w:val="24"/>
          <w:szCs w:val="24"/>
        </w:rPr>
        <w:t xml:space="preserve">ОЖИДАЕМЫЕ РЕЗУЛЬТАТЫ И СПОСОБЫ </w:t>
      </w:r>
      <w:r w:rsidR="009E0FC8" w:rsidRPr="00E72F11">
        <w:rPr>
          <w:rFonts w:ascii="Times New Roman" w:hAnsi="Times New Roman"/>
          <w:sz w:val="24"/>
          <w:szCs w:val="24"/>
        </w:rPr>
        <w:t xml:space="preserve">ИХ </w:t>
      </w:r>
      <w:r w:rsidR="005C0618" w:rsidRPr="00E72F11">
        <w:rPr>
          <w:rFonts w:ascii="Times New Roman" w:hAnsi="Times New Roman"/>
          <w:sz w:val="24"/>
          <w:szCs w:val="24"/>
        </w:rPr>
        <w:t>ОПРЕДЕЛЕНИЯ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9E0FC8" w:rsidRPr="00E72F11">
        <w:rPr>
          <w:rFonts w:ascii="Times New Roman" w:hAnsi="Times New Roman"/>
          <w:sz w:val="24"/>
          <w:szCs w:val="24"/>
        </w:rPr>
        <w:t>27</w:t>
      </w:r>
    </w:p>
    <w:p w14:paraId="0B537FF0" w14:textId="77777777" w:rsidR="00823FB9" w:rsidRPr="00E72F11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6.1 Планируемые результаты освоения программы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014F2B" w:rsidRPr="00E72F11">
        <w:rPr>
          <w:rFonts w:ascii="Times New Roman" w:hAnsi="Times New Roman"/>
          <w:sz w:val="24"/>
          <w:szCs w:val="24"/>
        </w:rPr>
        <w:t>27</w:t>
      </w:r>
    </w:p>
    <w:p w14:paraId="1D5FD0E3" w14:textId="77777777" w:rsidR="00823FB9" w:rsidRPr="00E72F11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6.2 Способы и формы проверки результатов освоения программы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014F2B" w:rsidRPr="00E72F11">
        <w:rPr>
          <w:rFonts w:ascii="Times New Roman" w:hAnsi="Times New Roman"/>
          <w:sz w:val="24"/>
          <w:szCs w:val="24"/>
        </w:rPr>
        <w:t>29</w:t>
      </w:r>
    </w:p>
    <w:p w14:paraId="7FDD5EDD" w14:textId="77777777" w:rsidR="00823FB9" w:rsidRPr="00E72F11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6.3 Форма подведения итогов реализации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9E0FC8" w:rsidRPr="00E72F11">
        <w:rPr>
          <w:rFonts w:ascii="Times New Roman" w:hAnsi="Times New Roman"/>
          <w:sz w:val="24"/>
          <w:szCs w:val="24"/>
        </w:rPr>
        <w:t>30</w:t>
      </w:r>
    </w:p>
    <w:p w14:paraId="6A8D52A6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VII</w:t>
      </w:r>
      <w:r w:rsidR="00243DBB" w:rsidRPr="00E72F11">
        <w:rPr>
          <w:rFonts w:ascii="Times New Roman" w:hAnsi="Times New Roman"/>
          <w:sz w:val="24"/>
          <w:szCs w:val="24"/>
        </w:rPr>
        <w:t>.</w:t>
      </w:r>
      <w:r w:rsidRPr="00E72F11">
        <w:rPr>
          <w:rFonts w:ascii="Times New Roman" w:hAnsi="Times New Roman"/>
          <w:sz w:val="24"/>
          <w:szCs w:val="24"/>
        </w:rPr>
        <w:t xml:space="preserve"> МЕТОДИЧЕСКОЕ ОБЕСПЕЧЕНИЕ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>3</w:t>
      </w:r>
      <w:r w:rsidR="00014F2B" w:rsidRPr="00E72F11">
        <w:rPr>
          <w:rFonts w:ascii="Times New Roman" w:hAnsi="Times New Roman"/>
          <w:sz w:val="24"/>
          <w:szCs w:val="24"/>
        </w:rPr>
        <w:t>0</w:t>
      </w:r>
    </w:p>
    <w:p w14:paraId="4AA888A4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7.1 Особенности организации учебного процесса и учебных занятий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  <w:t>3</w:t>
      </w:r>
      <w:r w:rsidR="00014F2B" w:rsidRPr="00E72F11">
        <w:rPr>
          <w:rFonts w:ascii="Times New Roman" w:hAnsi="Times New Roman"/>
          <w:sz w:val="24"/>
          <w:szCs w:val="24"/>
        </w:rPr>
        <w:t>0</w:t>
      </w:r>
    </w:p>
    <w:p w14:paraId="3E8EC95B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7.2 Дидактические материалы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  <w:t>3</w:t>
      </w:r>
      <w:r w:rsidR="00014F2B" w:rsidRPr="00E72F11">
        <w:rPr>
          <w:rFonts w:ascii="Times New Roman" w:hAnsi="Times New Roman"/>
          <w:sz w:val="24"/>
          <w:szCs w:val="24"/>
        </w:rPr>
        <w:t>0</w:t>
      </w:r>
    </w:p>
    <w:p w14:paraId="06CF705E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7.3 Организационно-педагогические условия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  <w:t>3</w:t>
      </w:r>
      <w:r w:rsidR="00014F2B" w:rsidRPr="00E72F11">
        <w:rPr>
          <w:rFonts w:ascii="Times New Roman" w:hAnsi="Times New Roman"/>
          <w:sz w:val="24"/>
          <w:szCs w:val="24"/>
        </w:rPr>
        <w:t>1</w:t>
      </w:r>
    </w:p>
    <w:p w14:paraId="5F16847D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7.4 Материально-техническое обеспечение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>3</w:t>
      </w:r>
      <w:r w:rsidR="00014F2B" w:rsidRPr="00E72F11">
        <w:rPr>
          <w:rFonts w:ascii="Times New Roman" w:hAnsi="Times New Roman"/>
          <w:sz w:val="24"/>
          <w:szCs w:val="24"/>
        </w:rPr>
        <w:t>1</w:t>
      </w:r>
    </w:p>
    <w:p w14:paraId="7DE58E0B" w14:textId="77777777" w:rsidR="00F060D9" w:rsidRPr="00E72F11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VIII</w:t>
      </w:r>
      <w:r w:rsidR="00243DBB" w:rsidRPr="00E72F11">
        <w:rPr>
          <w:rFonts w:ascii="Times New Roman" w:hAnsi="Times New Roman"/>
          <w:sz w:val="24"/>
          <w:szCs w:val="24"/>
        </w:rPr>
        <w:t>. СПИСОК ЛИТЕРАТУРЫ</w:t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</w:r>
      <w:r w:rsidR="00E477F8" w:rsidRPr="00E72F11">
        <w:rPr>
          <w:rFonts w:ascii="Times New Roman" w:hAnsi="Times New Roman"/>
          <w:sz w:val="24"/>
          <w:szCs w:val="24"/>
        </w:rPr>
        <w:tab/>
        <w:t>3</w:t>
      </w:r>
      <w:r w:rsidR="00014F2B" w:rsidRPr="00E72F11">
        <w:rPr>
          <w:rFonts w:ascii="Times New Roman" w:hAnsi="Times New Roman"/>
          <w:sz w:val="24"/>
          <w:szCs w:val="24"/>
        </w:rPr>
        <w:t>3</w:t>
      </w:r>
    </w:p>
    <w:p w14:paraId="6A8725A5" w14:textId="77777777" w:rsidR="00BC7143" w:rsidRPr="00E72F11" w:rsidRDefault="00BC7143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Приложение 1</w:t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E91DDC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</w:r>
      <w:r w:rsidR="00856422" w:rsidRPr="00E72F11">
        <w:rPr>
          <w:rFonts w:ascii="Times New Roman" w:hAnsi="Times New Roman"/>
          <w:sz w:val="24"/>
          <w:szCs w:val="24"/>
        </w:rPr>
        <w:tab/>
        <w:t>3</w:t>
      </w:r>
      <w:r w:rsidR="002A652F">
        <w:rPr>
          <w:rFonts w:ascii="Times New Roman" w:hAnsi="Times New Roman"/>
          <w:sz w:val="24"/>
          <w:szCs w:val="24"/>
        </w:rPr>
        <w:t>6</w:t>
      </w:r>
    </w:p>
    <w:p w14:paraId="5DBC0946" w14:textId="77777777" w:rsidR="00F5196D" w:rsidRPr="00E72F11" w:rsidRDefault="00F51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br w:type="page"/>
      </w:r>
    </w:p>
    <w:p w14:paraId="11BCB692" w14:textId="77777777" w:rsidR="00FD7B61" w:rsidRPr="00E72F11" w:rsidRDefault="008330A8" w:rsidP="00856422">
      <w:pPr>
        <w:pStyle w:val="a7"/>
        <w:widowControl w:val="0"/>
        <w:numPr>
          <w:ilvl w:val="0"/>
          <w:numId w:val="19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1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D7B61" w:rsidRPr="00E72F1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0FB4C759" w14:textId="77777777" w:rsidR="00C96E1B" w:rsidRPr="00E72F11" w:rsidRDefault="00FD7B61" w:rsidP="00E91DDC">
      <w:pPr>
        <w:pStyle w:val="a7"/>
        <w:widowControl w:val="0"/>
        <w:numPr>
          <w:ilvl w:val="1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1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25505FAD" w14:textId="77777777" w:rsidR="005C4294" w:rsidRPr="00E72F11" w:rsidRDefault="005C4294" w:rsidP="00E9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Рабочая программа направлена на получение обучающимися теоретических и практических навыков в области биологии, а также передовых знаний и практических навыков в области биотехнологий</w:t>
      </w:r>
      <w:r w:rsidR="00C928FA" w:rsidRPr="00E72F11">
        <w:rPr>
          <w:rFonts w:ascii="Times New Roman" w:hAnsi="Times New Roman"/>
          <w:sz w:val="24"/>
          <w:szCs w:val="24"/>
        </w:rPr>
        <w:t>, экологии и</w:t>
      </w:r>
      <w:r w:rsidRPr="00E72F11">
        <w:rPr>
          <w:rFonts w:ascii="Times New Roman" w:hAnsi="Times New Roman"/>
          <w:sz w:val="24"/>
          <w:szCs w:val="24"/>
        </w:rPr>
        <w:t xml:space="preserve"> нейротехнологий.</w:t>
      </w:r>
    </w:p>
    <w:p w14:paraId="1773281F" w14:textId="77777777" w:rsidR="00C96E1B" w:rsidRPr="00E72F11" w:rsidRDefault="00C96E1B" w:rsidP="00E9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В процессе проведения занятий обучающиеся должны получить навыки поиска информации по интересующей тематике, решения поставленных задач, опираясь на знание физических законов и физиологических явлений, регистрации и интерпретации различных сигналов, имеющих биологическую природу, а также выполнить проектную работу по выбранной тематике</w:t>
      </w:r>
      <w:r w:rsidR="003F49D6" w:rsidRPr="00E72F11">
        <w:rPr>
          <w:rFonts w:ascii="Times New Roman" w:hAnsi="Times New Roman"/>
          <w:sz w:val="24"/>
          <w:szCs w:val="24"/>
        </w:rPr>
        <w:t xml:space="preserve"> как в индивидуальном, так и в коллективном формате.</w:t>
      </w:r>
    </w:p>
    <w:p w14:paraId="37D6F08C" w14:textId="77777777" w:rsidR="005C4294" w:rsidRPr="00E72F11" w:rsidRDefault="00AE0D5E" w:rsidP="00E9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В процессе получения знаний</w:t>
      </w:r>
      <w:r w:rsidR="005C4294" w:rsidRPr="00E72F11">
        <w:rPr>
          <w:rFonts w:ascii="Times New Roman" w:hAnsi="Times New Roman"/>
          <w:sz w:val="24"/>
          <w:szCs w:val="24"/>
        </w:rPr>
        <w:t xml:space="preserve"> обучающиеся научатся правильно ставить цели, планировать наиболее рациональные пути их достижения, самоорганизовываться и организовывать других для решения поставленных задач, достигать практически значимых общественно полезных результатов</w:t>
      </w:r>
      <w:r w:rsidR="002478F5" w:rsidRPr="00E72F11">
        <w:rPr>
          <w:rFonts w:ascii="Times New Roman" w:hAnsi="Times New Roman"/>
          <w:sz w:val="24"/>
          <w:szCs w:val="24"/>
        </w:rPr>
        <w:t>,</w:t>
      </w:r>
      <w:r w:rsidR="005C4294" w:rsidRPr="00E72F11">
        <w:rPr>
          <w:rFonts w:ascii="Times New Roman" w:hAnsi="Times New Roman"/>
          <w:sz w:val="24"/>
          <w:szCs w:val="24"/>
        </w:rPr>
        <w:t xml:space="preserve"> применять инженерные </w:t>
      </w:r>
      <w:r w:rsidR="00E91DDC" w:rsidRPr="00E72F11">
        <w:rPr>
          <w:rFonts w:ascii="Times New Roman" w:hAnsi="Times New Roman"/>
          <w:sz w:val="24"/>
          <w:szCs w:val="24"/>
        </w:rPr>
        <w:t xml:space="preserve">и изобретательские </w:t>
      </w:r>
      <w:r w:rsidR="005C4294" w:rsidRPr="00E72F11">
        <w:rPr>
          <w:rFonts w:ascii="Times New Roman" w:hAnsi="Times New Roman"/>
          <w:sz w:val="24"/>
          <w:szCs w:val="24"/>
        </w:rPr>
        <w:t>подходы в решении поставленных задач.</w:t>
      </w:r>
    </w:p>
    <w:p w14:paraId="4BD7090B" w14:textId="77777777" w:rsidR="00005D4A" w:rsidRPr="00E72F11" w:rsidRDefault="00005D4A" w:rsidP="00E9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1.2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Актуальность программы</w:t>
      </w:r>
    </w:p>
    <w:p w14:paraId="1382D134" w14:textId="77777777" w:rsidR="00FB256D" w:rsidRPr="00E72F11" w:rsidRDefault="00FB256D" w:rsidP="00E9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Биология</w:t>
      </w:r>
      <w:r w:rsidR="00D820C8" w:rsidRPr="00E72F11">
        <w:rPr>
          <w:rFonts w:ascii="Times New Roman" w:hAnsi="Times New Roman"/>
          <w:sz w:val="24"/>
          <w:szCs w:val="24"/>
        </w:rPr>
        <w:t xml:space="preserve">, </w:t>
      </w:r>
      <w:r w:rsidR="00564045" w:rsidRPr="00E72F11">
        <w:rPr>
          <w:rFonts w:ascii="Times New Roman" w:hAnsi="Times New Roman"/>
          <w:sz w:val="24"/>
          <w:szCs w:val="24"/>
        </w:rPr>
        <w:t xml:space="preserve">экология и </w:t>
      </w:r>
      <w:r w:rsidRPr="00E72F11">
        <w:rPr>
          <w:rFonts w:ascii="Times New Roman" w:hAnsi="Times New Roman"/>
          <w:sz w:val="24"/>
          <w:szCs w:val="24"/>
        </w:rPr>
        <w:t>биотехнологи</w:t>
      </w:r>
      <w:r w:rsidR="00D820C8" w:rsidRPr="00E72F11">
        <w:rPr>
          <w:rFonts w:ascii="Times New Roman" w:hAnsi="Times New Roman"/>
          <w:sz w:val="24"/>
          <w:szCs w:val="24"/>
        </w:rPr>
        <w:t>и</w:t>
      </w:r>
      <w:r w:rsidR="006A54C9" w:rsidRPr="00E72F11">
        <w:rPr>
          <w:rFonts w:ascii="Times New Roman" w:hAnsi="Times New Roman"/>
          <w:sz w:val="24"/>
          <w:szCs w:val="24"/>
        </w:rPr>
        <w:t xml:space="preserve"> </w:t>
      </w:r>
      <w:r w:rsidRPr="00E72F11">
        <w:rPr>
          <w:rFonts w:ascii="Times New Roman" w:hAnsi="Times New Roman"/>
          <w:sz w:val="24"/>
          <w:szCs w:val="24"/>
        </w:rPr>
        <w:t xml:space="preserve">– активно развивающиеся отрасли современной научной мысли. </w:t>
      </w:r>
    </w:p>
    <w:p w14:paraId="1CA06214" w14:textId="77777777" w:rsidR="00FB256D" w:rsidRPr="00E72F11" w:rsidRDefault="00FB256D" w:rsidP="008564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Разработки в данных областях позволяют решать широкий круг вопросов, связанных с охраной здоровья человека, повышением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пространства.</w:t>
      </w:r>
      <w:r w:rsidR="00D820C8" w:rsidRPr="00E72F11">
        <w:rPr>
          <w:rFonts w:ascii="Times New Roman" w:hAnsi="Times New Roman"/>
          <w:sz w:val="24"/>
          <w:szCs w:val="24"/>
        </w:rPr>
        <w:t xml:space="preserve"> </w:t>
      </w:r>
    </w:p>
    <w:p w14:paraId="4FDF56DB" w14:textId="77777777" w:rsidR="00FB256D" w:rsidRPr="00E72F11" w:rsidRDefault="00FB256D" w:rsidP="008564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Современные биологические знания позволяют создавать методики, направленные на конструирование клеток нового типа; несуществующие в природе сочетания генов; проектировать и внедрять в производство различные интерфейсы взаимодействия человека и электронных устройств.</w:t>
      </w:r>
    </w:p>
    <w:p w14:paraId="4613F53C" w14:textId="77777777" w:rsidR="00697AA2" w:rsidRPr="00E72F11" w:rsidRDefault="00697AA2" w:rsidP="008564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Обучающиеся Линии 0 получают представление о теоретических и практических аспектах создания гидропонных, аэропонных систем, а также гроубоксов. </w:t>
      </w:r>
    </w:p>
    <w:p w14:paraId="06B3EB4C" w14:textId="77777777" w:rsidR="006A54C9" w:rsidRPr="00E72F11" w:rsidRDefault="006A54C9" w:rsidP="008564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Новое и стремительно развивающееся направление – нейротехнологии. Развитие отрасли позволит обществу контролировать и использовать многие из возможностей мозга, влияющих на личность и образ жизни. </w:t>
      </w:r>
      <w:r w:rsidR="005F0C4C" w:rsidRPr="00E72F11">
        <w:rPr>
          <w:rFonts w:ascii="Times New Roman" w:hAnsi="Times New Roman"/>
          <w:sz w:val="24"/>
          <w:szCs w:val="24"/>
        </w:rPr>
        <w:t>Нейротехнологии прямо или косвенно затрагивают почти всё население развитых стран в разнообразных вопросах, о</w:t>
      </w:r>
      <w:r w:rsidRPr="00E72F11">
        <w:rPr>
          <w:rFonts w:ascii="Times New Roman" w:hAnsi="Times New Roman"/>
          <w:sz w:val="24"/>
          <w:szCs w:val="24"/>
        </w:rPr>
        <w:t>т фармацевтических препаратов до сканирования мозга, будь то препараты от депрессии, бессонницы, cиндрома дефицита внимания и гиперактивности, антиневротические средства или сканирование на наличие рака, восстановление после инсульта и многое другое.</w:t>
      </w:r>
    </w:p>
    <w:p w14:paraId="3F5676AF" w14:textId="77777777" w:rsidR="00C96E1B" w:rsidRPr="00E72F11" w:rsidRDefault="00FD7B61" w:rsidP="00856422">
      <w:pPr>
        <w:widowControl w:val="0"/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</w:t>
      </w:r>
      <w:r w:rsidR="00005D4A" w:rsidRPr="00E72F11">
        <w:rPr>
          <w:rFonts w:ascii="Times New Roman" w:hAnsi="Times New Roman"/>
          <w:b/>
          <w:sz w:val="24"/>
          <w:szCs w:val="24"/>
        </w:rPr>
        <w:t>3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C96E1B" w:rsidRPr="00E72F11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14:paraId="7313FAA0" w14:textId="77777777" w:rsidR="00C96E1B" w:rsidRPr="00E72F11" w:rsidRDefault="00C96E1B" w:rsidP="0085642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lastRenderedPageBreak/>
        <w:t>Описываемая образовательная программа интегрирует в себе достижения современных направлений в области биологии</w:t>
      </w:r>
      <w:r w:rsidR="007B6D7D" w:rsidRPr="00E72F11">
        <w:rPr>
          <w:rFonts w:ascii="Times New Roman" w:hAnsi="Times New Roman"/>
          <w:sz w:val="24"/>
          <w:szCs w:val="24"/>
        </w:rPr>
        <w:t>, экологии,</w:t>
      </w:r>
      <w:r w:rsidR="009D2B08" w:rsidRPr="00E72F11">
        <w:rPr>
          <w:rFonts w:ascii="Times New Roman" w:hAnsi="Times New Roman"/>
          <w:sz w:val="24"/>
          <w:szCs w:val="24"/>
        </w:rPr>
        <w:t xml:space="preserve"> биотехнологий, а также нейротехнологий.</w:t>
      </w:r>
    </w:p>
    <w:p w14:paraId="6082D145" w14:textId="77777777" w:rsidR="00C96E1B" w:rsidRPr="00E72F11" w:rsidRDefault="00C96E1B" w:rsidP="0085642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Занимаясь по данной программе, обучающиеся должны получить передовые знания в</w:t>
      </w:r>
      <w:r w:rsidR="009D2B08" w:rsidRPr="00E72F11">
        <w:rPr>
          <w:rFonts w:ascii="Times New Roman" w:hAnsi="Times New Roman"/>
          <w:sz w:val="24"/>
          <w:szCs w:val="24"/>
        </w:rPr>
        <w:t xml:space="preserve"> перечисленных областях</w:t>
      </w:r>
      <w:r w:rsidRPr="00E72F11">
        <w:rPr>
          <w:rFonts w:ascii="Times New Roman" w:hAnsi="Times New Roman"/>
          <w:sz w:val="24"/>
          <w:szCs w:val="24"/>
        </w:rPr>
        <w:t xml:space="preserve">, </w:t>
      </w:r>
      <w:r w:rsidR="005F0C4C" w:rsidRPr="00E72F11">
        <w:rPr>
          <w:rFonts w:ascii="Times New Roman" w:hAnsi="Times New Roman"/>
          <w:sz w:val="24"/>
          <w:szCs w:val="24"/>
        </w:rPr>
        <w:t>научиться грамотно</w:t>
      </w:r>
      <w:r w:rsidRPr="00E72F11">
        <w:rPr>
          <w:rFonts w:ascii="Times New Roman" w:hAnsi="Times New Roman"/>
          <w:sz w:val="24"/>
          <w:szCs w:val="24"/>
        </w:rPr>
        <w:t xml:space="preserve"> планировать и реализовывать конкретные исследовательские и прикладные задачи, понимать роль научных исследований в современном мире и значимость международного сотрудничества.</w:t>
      </w:r>
      <w:r w:rsidR="00576B91" w:rsidRPr="00E72F11">
        <w:rPr>
          <w:rFonts w:ascii="Times New Roman" w:hAnsi="Times New Roman"/>
          <w:sz w:val="24"/>
          <w:szCs w:val="24"/>
        </w:rPr>
        <w:t xml:space="preserve"> </w:t>
      </w:r>
    </w:p>
    <w:p w14:paraId="15A33BBB" w14:textId="77777777" w:rsidR="00576B91" w:rsidRPr="00E72F11" w:rsidRDefault="00576B91" w:rsidP="0085642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Практические навыки работы обучающиеся могут получить на различных видах современного оборудования. Так, например, ламинарный шкаф используется в процессе изучения микроклонального размножения; биореактор – для моделирования разных микробиологических процессов, а также синтеза веществ; микроскоп с флуоресцентным модулем – для изучения окрашенных флуоресцентными красителями микропрепаратов (например, </w:t>
      </w:r>
      <w:r w:rsidR="005F0C4C" w:rsidRPr="00E72F11">
        <w:rPr>
          <w:rFonts w:ascii="Times New Roman" w:hAnsi="Times New Roman"/>
          <w:sz w:val="24"/>
          <w:szCs w:val="24"/>
        </w:rPr>
        <w:t>при</w:t>
      </w:r>
      <w:r w:rsidRPr="00E72F11">
        <w:rPr>
          <w:rFonts w:ascii="Times New Roman" w:hAnsi="Times New Roman"/>
          <w:sz w:val="24"/>
          <w:szCs w:val="24"/>
        </w:rPr>
        <w:t xml:space="preserve"> определени</w:t>
      </w:r>
      <w:r w:rsidR="005F0C4C" w:rsidRPr="00E72F11">
        <w:rPr>
          <w:rFonts w:ascii="Times New Roman" w:hAnsi="Times New Roman"/>
          <w:sz w:val="24"/>
          <w:szCs w:val="24"/>
        </w:rPr>
        <w:t>и</w:t>
      </w:r>
      <w:r w:rsidRPr="00E72F11">
        <w:rPr>
          <w:rFonts w:ascii="Times New Roman" w:hAnsi="Times New Roman"/>
          <w:sz w:val="24"/>
          <w:szCs w:val="24"/>
        </w:rPr>
        <w:t xml:space="preserve"> свежести продуктов); </w:t>
      </w:r>
      <w:r w:rsidR="008A37A6" w:rsidRPr="00E72F11">
        <w:rPr>
          <w:rFonts w:ascii="Times New Roman" w:hAnsi="Times New Roman"/>
          <w:sz w:val="24"/>
          <w:szCs w:val="24"/>
        </w:rPr>
        <w:t>наборы конструктора «Юный нейромоделист» применяются для исследования биосигналов организма</w:t>
      </w:r>
      <w:r w:rsidR="00A409CA" w:rsidRPr="00E72F11">
        <w:rPr>
          <w:rFonts w:ascii="Times New Roman" w:hAnsi="Times New Roman"/>
          <w:sz w:val="24"/>
          <w:szCs w:val="24"/>
        </w:rPr>
        <w:t xml:space="preserve"> (ЭМГ, ЭКГ, кожно-гальваническая реакция, пульс)</w:t>
      </w:r>
      <w:r w:rsidR="008A37A6" w:rsidRPr="00E72F11">
        <w:rPr>
          <w:rFonts w:ascii="Times New Roman" w:hAnsi="Times New Roman"/>
          <w:sz w:val="24"/>
          <w:szCs w:val="24"/>
        </w:rPr>
        <w:t xml:space="preserve"> и т.д.</w:t>
      </w:r>
      <w:r w:rsidR="007B6D7D" w:rsidRPr="00E72F11">
        <w:rPr>
          <w:rFonts w:ascii="Times New Roman" w:hAnsi="Times New Roman"/>
          <w:sz w:val="24"/>
          <w:szCs w:val="24"/>
        </w:rPr>
        <w:t xml:space="preserve"> Цифровая лаборатория по нейротехнологиям также позволяет изучать биосигналы организма.</w:t>
      </w:r>
    </w:p>
    <w:p w14:paraId="32372B7C" w14:textId="77777777" w:rsidR="00700FD8" w:rsidRPr="00E72F11" w:rsidRDefault="00B11D97" w:rsidP="0085642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</w:t>
      </w:r>
      <w:r w:rsidR="00AD45C9" w:rsidRPr="00E72F11">
        <w:rPr>
          <w:rFonts w:ascii="Times New Roman" w:hAnsi="Times New Roman"/>
          <w:b/>
          <w:sz w:val="24"/>
          <w:szCs w:val="24"/>
        </w:rPr>
        <w:t>4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841D3B" w:rsidRPr="00E72F11">
        <w:rPr>
          <w:rFonts w:ascii="Times New Roman" w:hAnsi="Times New Roman"/>
          <w:b/>
          <w:sz w:val="24"/>
          <w:szCs w:val="24"/>
        </w:rPr>
        <w:t>Возраст обучающихся, уча</w:t>
      </w:r>
      <w:r w:rsidR="00E91DDC" w:rsidRPr="00E72F11">
        <w:rPr>
          <w:rFonts w:ascii="Times New Roman" w:hAnsi="Times New Roman"/>
          <w:b/>
          <w:sz w:val="24"/>
          <w:szCs w:val="24"/>
        </w:rPr>
        <w:t>ствующих в реализации программы</w:t>
      </w:r>
    </w:p>
    <w:p w14:paraId="098BF085" w14:textId="77777777" w:rsidR="00B3420C" w:rsidRPr="00E72F11" w:rsidRDefault="00B3420C" w:rsidP="008564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Программа ориентирована на дополнительное образование учащихся среднего и старшего школьного возраста (10-16 лет).</w:t>
      </w:r>
    </w:p>
    <w:p w14:paraId="5896C1D5" w14:textId="77777777" w:rsidR="00B3420C" w:rsidRPr="00E72F11" w:rsidRDefault="00B11D97" w:rsidP="00856422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</w:t>
      </w:r>
      <w:r w:rsidR="006A579B" w:rsidRPr="00E72F11">
        <w:rPr>
          <w:rFonts w:ascii="Times New Roman" w:hAnsi="Times New Roman"/>
          <w:b/>
          <w:sz w:val="24"/>
          <w:szCs w:val="24"/>
        </w:rPr>
        <w:t>5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7A1AD4" w:rsidRPr="00E72F11">
        <w:rPr>
          <w:rFonts w:ascii="Times New Roman" w:hAnsi="Times New Roman"/>
          <w:b/>
          <w:sz w:val="24"/>
          <w:szCs w:val="24"/>
        </w:rPr>
        <w:t>Объём и срок освоения</w:t>
      </w:r>
      <w:r w:rsidR="00564E9E" w:rsidRPr="00E72F11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CC5676" w:rsidRPr="00E72F11">
        <w:rPr>
          <w:rFonts w:ascii="Times New Roman" w:hAnsi="Times New Roman"/>
          <w:b/>
          <w:sz w:val="24"/>
          <w:szCs w:val="24"/>
        </w:rPr>
        <w:t xml:space="preserve">, </w:t>
      </w:r>
      <w:r w:rsidR="00FB0F84" w:rsidRPr="00E72F11">
        <w:rPr>
          <w:rFonts w:ascii="Times New Roman" w:hAnsi="Times New Roman"/>
          <w:b/>
          <w:sz w:val="24"/>
          <w:szCs w:val="24"/>
        </w:rPr>
        <w:t>р</w:t>
      </w:r>
      <w:r w:rsidR="00CC5676" w:rsidRPr="00E72F11">
        <w:rPr>
          <w:rFonts w:ascii="Times New Roman" w:hAnsi="Times New Roman"/>
          <w:b/>
          <w:sz w:val="24"/>
          <w:szCs w:val="24"/>
        </w:rPr>
        <w:t>ежим занятий, периодичность и продолжительность занятий</w:t>
      </w:r>
    </w:p>
    <w:p w14:paraId="2A96E5F7" w14:textId="77777777" w:rsidR="00942416" w:rsidRPr="00E72F11" w:rsidRDefault="007A1AD4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Данная образовательная программа изучается</w:t>
      </w:r>
      <w:r w:rsidR="00942416" w:rsidRPr="00E72F11">
        <w:rPr>
          <w:rFonts w:ascii="Times New Roman" w:hAnsi="Times New Roman"/>
          <w:sz w:val="24"/>
          <w:szCs w:val="24"/>
        </w:rPr>
        <w:t xml:space="preserve"> в течение одного учебного года</w:t>
      </w:r>
    </w:p>
    <w:p w14:paraId="7A01098C" w14:textId="77777777" w:rsidR="005F0C4C" w:rsidRPr="00E72F11" w:rsidRDefault="007A1AD4" w:rsidP="009424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(36 недель), </w:t>
      </w:r>
      <w:r w:rsidR="005F0C4C" w:rsidRPr="00E72F11">
        <w:rPr>
          <w:rFonts w:ascii="Times New Roman" w:hAnsi="Times New Roman"/>
          <w:sz w:val="24"/>
          <w:szCs w:val="24"/>
        </w:rPr>
        <w:t xml:space="preserve">в режиме - </w:t>
      </w:r>
      <w:r w:rsidRPr="00E72F11">
        <w:rPr>
          <w:rFonts w:ascii="Times New Roman" w:hAnsi="Times New Roman"/>
          <w:sz w:val="24"/>
          <w:szCs w:val="24"/>
        </w:rPr>
        <w:t>6 часов в неделю. Предусмотрены контрольные работы по итогам каждого раздела теоретического и практического обучения. По окончанию курса происходит защита проектной работы.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1560"/>
        <w:gridCol w:w="1417"/>
      </w:tblGrid>
      <w:tr w:rsidR="00CC5676" w:rsidRPr="00E72F11" w14:paraId="7DD16E70" w14:textId="77777777" w:rsidTr="00F577F5">
        <w:tc>
          <w:tcPr>
            <w:tcW w:w="851" w:type="dxa"/>
          </w:tcPr>
          <w:p w14:paraId="14D83161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4EB10E8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14:paraId="08F476BE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257BFE10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Кол-во не-дель</w:t>
            </w:r>
          </w:p>
        </w:tc>
        <w:tc>
          <w:tcPr>
            <w:tcW w:w="3685" w:type="dxa"/>
            <w:gridSpan w:val="4"/>
          </w:tcPr>
          <w:p w14:paraId="20CE77A4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Объем учебной программы</w:t>
            </w:r>
          </w:p>
        </w:tc>
        <w:tc>
          <w:tcPr>
            <w:tcW w:w="2977" w:type="dxa"/>
            <w:gridSpan w:val="2"/>
          </w:tcPr>
          <w:p w14:paraId="2BD0A186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CC5676" w:rsidRPr="00E72F11" w14:paraId="2D1E9C2A" w14:textId="77777777" w:rsidTr="00F577F5">
        <w:tc>
          <w:tcPr>
            <w:tcW w:w="851" w:type="dxa"/>
          </w:tcPr>
          <w:p w14:paraId="6686B9F1" w14:textId="77777777" w:rsidR="00CC5676" w:rsidRPr="00E72F11" w:rsidRDefault="00CC5676" w:rsidP="0094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84B1C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654FA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6D290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0778ACB1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14:paraId="3B85B5A1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1395A53A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14:paraId="6EF05D56" w14:textId="77777777" w:rsidR="00CC5676" w:rsidRPr="00E72F11" w:rsidRDefault="0064662D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CC5676" w:rsidRPr="00E72F11">
              <w:rPr>
                <w:rFonts w:ascii="Times New Roman" w:hAnsi="Times New Roman"/>
                <w:sz w:val="24"/>
                <w:szCs w:val="24"/>
              </w:rPr>
              <w:t>контроль по каждому разделу программы</w:t>
            </w:r>
          </w:p>
        </w:tc>
        <w:tc>
          <w:tcPr>
            <w:tcW w:w="1417" w:type="dxa"/>
          </w:tcPr>
          <w:p w14:paraId="1639A016" w14:textId="77777777" w:rsidR="00CC5676" w:rsidRPr="00E72F11" w:rsidRDefault="0064662D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CC5676" w:rsidRPr="00E72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F1893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CC5676" w:rsidRPr="00E72F11" w14:paraId="314E4E40" w14:textId="77777777" w:rsidTr="00F577F5">
        <w:tc>
          <w:tcPr>
            <w:tcW w:w="851" w:type="dxa"/>
          </w:tcPr>
          <w:p w14:paraId="0A59CC28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F9C64A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851" w:type="dxa"/>
          </w:tcPr>
          <w:p w14:paraId="5638E1B8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5F382BB4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14:paraId="08F18CC2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35B1A553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7B20397D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1E4A7689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9B21EA4" w14:textId="77777777" w:rsidR="00CC5676" w:rsidRPr="00E72F11" w:rsidRDefault="00CC5676" w:rsidP="0094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41CAA78" w14:textId="77777777" w:rsidR="00610090" w:rsidRPr="00E72F11" w:rsidRDefault="00610090" w:rsidP="0085642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AC4806D" w14:textId="77777777" w:rsidR="00E91DDC" w:rsidRPr="00E72F11" w:rsidRDefault="00564E9E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</w:t>
      </w:r>
      <w:r w:rsidR="006A579B" w:rsidRPr="00E72F11">
        <w:rPr>
          <w:rFonts w:ascii="Times New Roman" w:hAnsi="Times New Roman"/>
          <w:b/>
          <w:sz w:val="24"/>
          <w:szCs w:val="24"/>
        </w:rPr>
        <w:t>6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9A294D" w:rsidRPr="00E72F11">
        <w:rPr>
          <w:rFonts w:ascii="Times New Roman" w:hAnsi="Times New Roman"/>
          <w:b/>
          <w:sz w:val="24"/>
          <w:szCs w:val="24"/>
        </w:rPr>
        <w:t xml:space="preserve">Формы обучения: </w:t>
      </w:r>
      <w:r w:rsidR="009A294D" w:rsidRPr="00E72F11">
        <w:rPr>
          <w:rFonts w:ascii="Times New Roman" w:hAnsi="Times New Roman"/>
          <w:sz w:val="24"/>
          <w:szCs w:val="24"/>
        </w:rPr>
        <w:t>программа разработана для очной формы обучения.</w:t>
      </w:r>
    </w:p>
    <w:p w14:paraId="5F7FD6B3" w14:textId="77777777" w:rsidR="00E91DDC" w:rsidRPr="00E72F11" w:rsidRDefault="00E91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br w:type="page"/>
      </w:r>
    </w:p>
    <w:p w14:paraId="465C69AB" w14:textId="77777777" w:rsidR="009A294D" w:rsidRPr="00E72F11" w:rsidRDefault="00564E9E" w:rsidP="0085642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lastRenderedPageBreak/>
        <w:t>1.</w:t>
      </w:r>
      <w:r w:rsidR="006A579B" w:rsidRPr="00E72F11">
        <w:rPr>
          <w:rFonts w:ascii="Times New Roman" w:hAnsi="Times New Roman"/>
          <w:b/>
          <w:sz w:val="24"/>
          <w:szCs w:val="24"/>
        </w:rPr>
        <w:t>7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9A294D" w:rsidRPr="00E72F11">
        <w:rPr>
          <w:rFonts w:ascii="Times New Roman" w:hAnsi="Times New Roman"/>
          <w:b/>
          <w:sz w:val="24"/>
          <w:szCs w:val="24"/>
        </w:rPr>
        <w:t>Особенности организ</w:t>
      </w:r>
      <w:r w:rsidRPr="00E72F11">
        <w:rPr>
          <w:rFonts w:ascii="Times New Roman" w:hAnsi="Times New Roman"/>
          <w:b/>
          <w:sz w:val="24"/>
          <w:szCs w:val="24"/>
        </w:rPr>
        <w:t>ации образовательного процесса</w:t>
      </w:r>
    </w:p>
    <w:p w14:paraId="624E9A63" w14:textId="77777777" w:rsidR="00F84E79" w:rsidRPr="00E72F11" w:rsidRDefault="00442EAE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Программы, построенные на основе принципа разноуровневости, предоставляют обучающимся возможность освоения учебного содержания занятий с учетом их уровней общего развития, способностей, мотивации. В рамках таких программ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</w:t>
      </w:r>
    </w:p>
    <w:p w14:paraId="7C85BCED" w14:textId="77777777" w:rsidR="00F84E79" w:rsidRPr="00E72F11" w:rsidRDefault="00442EAE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Содержание, предлагаемые задания и задачи, предметный материал программы дополнительного образования детей должны быть организованы в соответствии со следующими уровнями сложности: </w:t>
      </w:r>
    </w:p>
    <w:p w14:paraId="31ADBEB1" w14:textId="77777777" w:rsidR="00F84E79" w:rsidRPr="00E72F11" w:rsidRDefault="00442EAE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1) «Начальный уровень». Участнику предлагается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 </w:t>
      </w:r>
    </w:p>
    <w:p w14:paraId="71796A09" w14:textId="77777777" w:rsidR="00F84E79" w:rsidRPr="00E72F11" w:rsidRDefault="00442EAE" w:rsidP="008564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2) «Базовый уровень». Участнику предлагается участие в постановке и решении таких заданий и задач, для которых необходимо использование специализированных предметных знаний, концепций. </w:t>
      </w:r>
    </w:p>
    <w:p w14:paraId="59E5BE06" w14:textId="77777777" w:rsidR="00E91DDC" w:rsidRPr="00E72F11" w:rsidRDefault="00442EAE" w:rsidP="00E91D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3) «Продвинутый уровень». Участнику предлагается участие в постановке и решении таких заданий и задач, для которых необходимо использование сложных, специализированных предметных знаний, концепций (возможно требуется корректное использование концепций и представлений из разных предметных областей).</w:t>
      </w:r>
    </w:p>
    <w:p w14:paraId="5DB7D59A" w14:textId="77777777" w:rsidR="007B760A" w:rsidRPr="00E72F11" w:rsidRDefault="006A579B" w:rsidP="00E91D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1.</w:t>
      </w:r>
      <w:r w:rsidR="00F577F5" w:rsidRPr="00E72F11">
        <w:rPr>
          <w:rFonts w:ascii="Times New Roman" w:hAnsi="Times New Roman"/>
          <w:b/>
          <w:sz w:val="24"/>
          <w:szCs w:val="24"/>
        </w:rPr>
        <w:t>8</w:t>
      </w:r>
      <w:r w:rsidR="00E91DDC" w:rsidRPr="00E72F11">
        <w:rPr>
          <w:rFonts w:ascii="Times New Roman" w:hAnsi="Times New Roman"/>
          <w:b/>
          <w:sz w:val="24"/>
          <w:szCs w:val="24"/>
        </w:rPr>
        <w:t>.</w:t>
      </w:r>
      <w:r w:rsidR="008E1835"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7B760A" w:rsidRPr="00E72F11">
        <w:rPr>
          <w:rFonts w:ascii="Times New Roman" w:hAnsi="Times New Roman"/>
          <w:b/>
          <w:sz w:val="24"/>
          <w:szCs w:val="24"/>
        </w:rPr>
        <w:t>Цел</w:t>
      </w:r>
      <w:r w:rsidR="006A7A3B" w:rsidRPr="00E72F11">
        <w:rPr>
          <w:rFonts w:ascii="Times New Roman" w:hAnsi="Times New Roman"/>
          <w:b/>
          <w:sz w:val="24"/>
          <w:szCs w:val="24"/>
        </w:rPr>
        <w:t>ь</w:t>
      </w:r>
      <w:r w:rsidR="007B760A" w:rsidRPr="00E72F11">
        <w:rPr>
          <w:rFonts w:ascii="Times New Roman" w:hAnsi="Times New Roman"/>
          <w:b/>
          <w:sz w:val="24"/>
          <w:szCs w:val="24"/>
        </w:rPr>
        <w:t xml:space="preserve"> </w:t>
      </w:r>
      <w:r w:rsidR="006A7A3B" w:rsidRPr="00E72F11">
        <w:rPr>
          <w:rFonts w:ascii="Times New Roman" w:hAnsi="Times New Roman"/>
          <w:b/>
          <w:sz w:val="24"/>
          <w:szCs w:val="24"/>
        </w:rPr>
        <w:t>и задачи программы</w:t>
      </w:r>
    </w:p>
    <w:p w14:paraId="708A6496" w14:textId="77777777" w:rsidR="007B760A" w:rsidRPr="00E72F11" w:rsidRDefault="007B760A" w:rsidP="00856422">
      <w:pPr>
        <w:pStyle w:val="a7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Целью программы является формирование у обучающихся базовых компетенций в области биологии</w:t>
      </w:r>
      <w:r w:rsidR="00632973" w:rsidRPr="00E72F11">
        <w:rPr>
          <w:rFonts w:ascii="Times New Roman" w:hAnsi="Times New Roman" w:cs="Times New Roman"/>
          <w:sz w:val="24"/>
          <w:szCs w:val="24"/>
        </w:rPr>
        <w:t>, экологии,</w:t>
      </w:r>
      <w:r w:rsidRPr="00E72F11">
        <w:rPr>
          <w:rFonts w:ascii="Times New Roman" w:hAnsi="Times New Roman" w:cs="Times New Roman"/>
          <w:sz w:val="24"/>
          <w:szCs w:val="24"/>
        </w:rPr>
        <w:t xml:space="preserve"> биотехнологии, </w:t>
      </w:r>
      <w:r w:rsidR="00632973" w:rsidRPr="00E72F11">
        <w:rPr>
          <w:rFonts w:ascii="Times New Roman" w:hAnsi="Times New Roman" w:cs="Times New Roman"/>
          <w:sz w:val="24"/>
          <w:szCs w:val="24"/>
        </w:rPr>
        <w:t>а также нейротехнологий</w:t>
      </w:r>
      <w:r w:rsidR="00E932B3" w:rsidRPr="00E72F11">
        <w:rPr>
          <w:rFonts w:ascii="Times New Roman" w:hAnsi="Times New Roman" w:cs="Times New Roman"/>
          <w:sz w:val="24"/>
          <w:szCs w:val="24"/>
        </w:rPr>
        <w:t xml:space="preserve">; </w:t>
      </w:r>
      <w:r w:rsidRPr="00E72F11">
        <w:rPr>
          <w:rFonts w:ascii="Times New Roman" w:hAnsi="Times New Roman" w:cs="Times New Roman"/>
          <w:sz w:val="24"/>
          <w:szCs w:val="24"/>
        </w:rPr>
        <w:t xml:space="preserve">расширение и углубление межпредметных знаний, развитие навыков </w:t>
      </w:r>
      <w:r w:rsidR="005F4C48" w:rsidRPr="00E72F11">
        <w:rPr>
          <w:rFonts w:ascii="Times New Roman" w:hAnsi="Times New Roman" w:cs="Times New Roman"/>
          <w:sz w:val="24"/>
          <w:szCs w:val="24"/>
        </w:rPr>
        <w:t>проектной</w:t>
      </w:r>
      <w:r w:rsidRPr="00E72F1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0841C110" w14:textId="77777777" w:rsidR="007029C9" w:rsidRPr="00E72F11" w:rsidRDefault="007029C9" w:rsidP="00856422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Основными задачами данной программы являются:</w:t>
      </w:r>
    </w:p>
    <w:p w14:paraId="5D982BF2" w14:textId="77777777" w:rsidR="003319DF" w:rsidRPr="00E72F11" w:rsidRDefault="003319DF" w:rsidP="00856422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 w:cs="Times New Roman"/>
          <w:i/>
          <w:sz w:val="24"/>
          <w:szCs w:val="24"/>
          <w:u w:val="single"/>
        </w:rPr>
        <w:t>Начальный уровень</w:t>
      </w:r>
    </w:p>
    <w:p w14:paraId="31DAD867" w14:textId="77777777" w:rsidR="009445FE" w:rsidRPr="00E72F11" w:rsidRDefault="00AC1A04" w:rsidP="00856422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положительной 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>мотиваци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 обучению, готовност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и способност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 саморазвитию и самообразованию на основе мотив</w:t>
      </w:r>
      <w:r w:rsidR="00E849C6" w:rsidRPr="00E72F11">
        <w:rPr>
          <w:rFonts w:ascii="Times New Roman" w:hAnsi="Times New Roman"/>
          <w:sz w:val="24"/>
          <w:szCs w:val="24"/>
          <w:shd w:val="clear" w:color="auto" w:fill="FFFFFF"/>
        </w:rPr>
        <w:t>ации к обучению и познанию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ACBA11" w14:textId="77777777" w:rsidR="009445FE" w:rsidRPr="00E72F11" w:rsidRDefault="00AC1A04" w:rsidP="00856422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разных сторон 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>коммуникативн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 в общении и сотрудничестве со сверстниками и взрослыми в процессе образовательной </w:t>
      </w:r>
      <w:r w:rsidR="00E849C6"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46ADF11" w14:textId="77777777" w:rsidR="009445FE" w:rsidRPr="00E72F11" w:rsidRDefault="00AC1A04" w:rsidP="00856422">
      <w:pPr>
        <w:numPr>
          <w:ilvl w:val="0"/>
          <w:numId w:val="15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>умени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9445F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E849C6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учебных и познавательных задач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FC4E32" w14:textId="77777777" w:rsidR="009445FE" w:rsidRPr="00E72F11" w:rsidRDefault="00E849C6" w:rsidP="00856422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lastRenderedPageBreak/>
        <w:t>Р</w:t>
      </w:r>
      <w:r w:rsidR="00AC1A04" w:rsidRPr="00E72F11">
        <w:rPr>
          <w:rFonts w:ascii="Times New Roman" w:hAnsi="Times New Roman"/>
          <w:sz w:val="24"/>
          <w:szCs w:val="24"/>
        </w:rPr>
        <w:t xml:space="preserve">асширение </w:t>
      </w:r>
      <w:r w:rsidR="009445FE" w:rsidRPr="00E72F11">
        <w:rPr>
          <w:rFonts w:ascii="Times New Roman" w:hAnsi="Times New Roman"/>
          <w:sz w:val="24"/>
          <w:szCs w:val="24"/>
        </w:rPr>
        <w:t>понимани</w:t>
      </w:r>
      <w:r w:rsidR="00AC1A04" w:rsidRPr="00E72F11">
        <w:rPr>
          <w:rFonts w:ascii="Times New Roman" w:hAnsi="Times New Roman"/>
          <w:sz w:val="24"/>
          <w:szCs w:val="24"/>
        </w:rPr>
        <w:t>я</w:t>
      </w:r>
      <w:r w:rsidR="009445FE" w:rsidRPr="00E72F11">
        <w:rPr>
          <w:rFonts w:ascii="Times New Roman" w:hAnsi="Times New Roman"/>
          <w:sz w:val="24"/>
          <w:szCs w:val="24"/>
        </w:rPr>
        <w:t xml:space="preserve"> роли естественных наук и научных </w:t>
      </w:r>
      <w:r w:rsidRPr="00E72F11">
        <w:rPr>
          <w:rFonts w:ascii="Times New Roman" w:hAnsi="Times New Roman"/>
          <w:sz w:val="24"/>
          <w:szCs w:val="24"/>
        </w:rPr>
        <w:t>исследований в современном мире</w:t>
      </w:r>
      <w:r w:rsidR="005F4C48" w:rsidRPr="00E72F11">
        <w:rPr>
          <w:rFonts w:ascii="Times New Roman" w:hAnsi="Times New Roman"/>
          <w:sz w:val="24"/>
          <w:szCs w:val="24"/>
        </w:rPr>
        <w:t>.</w:t>
      </w:r>
    </w:p>
    <w:p w14:paraId="74507E6C" w14:textId="77777777" w:rsidR="009445FE" w:rsidRPr="00E72F11" w:rsidRDefault="00E849C6" w:rsidP="00856422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О</w:t>
      </w:r>
      <w:r w:rsidR="00AC1A04" w:rsidRPr="00E72F11">
        <w:rPr>
          <w:rFonts w:ascii="Times New Roman" w:hAnsi="Times New Roman"/>
          <w:sz w:val="24"/>
          <w:szCs w:val="24"/>
        </w:rPr>
        <w:t xml:space="preserve">богащение </w:t>
      </w:r>
      <w:r w:rsidR="009445FE" w:rsidRPr="00E72F11">
        <w:rPr>
          <w:rFonts w:ascii="Times New Roman" w:hAnsi="Times New Roman"/>
          <w:sz w:val="24"/>
          <w:szCs w:val="24"/>
        </w:rPr>
        <w:t>знани</w:t>
      </w:r>
      <w:r w:rsidR="00AC1A04" w:rsidRPr="00E72F11">
        <w:rPr>
          <w:rFonts w:ascii="Times New Roman" w:hAnsi="Times New Roman"/>
          <w:sz w:val="24"/>
          <w:szCs w:val="24"/>
        </w:rPr>
        <w:t>й</w:t>
      </w:r>
      <w:r w:rsidR="009445FE" w:rsidRPr="00E72F11">
        <w:rPr>
          <w:rFonts w:ascii="Times New Roman" w:hAnsi="Times New Roman"/>
          <w:sz w:val="24"/>
          <w:szCs w:val="24"/>
        </w:rPr>
        <w:t xml:space="preserve"> о различных направлениях развития современной биологии и биотехнологии, а также смежных отраслей знания</w:t>
      </w:r>
      <w:r w:rsidR="005F4C48" w:rsidRPr="00E72F11">
        <w:rPr>
          <w:rFonts w:ascii="Times New Roman" w:hAnsi="Times New Roman"/>
          <w:sz w:val="24"/>
          <w:szCs w:val="24"/>
        </w:rPr>
        <w:t>.</w:t>
      </w:r>
    </w:p>
    <w:p w14:paraId="4F0EE028" w14:textId="77777777" w:rsidR="00383ED5" w:rsidRPr="00E72F11" w:rsidRDefault="00E849C6" w:rsidP="00856422">
      <w:pPr>
        <w:pStyle w:val="a7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О</w:t>
      </w:r>
      <w:r w:rsidR="00383ED5" w:rsidRPr="00E72F11">
        <w:rPr>
          <w:rFonts w:ascii="Times New Roman" w:hAnsi="Times New Roman" w:cs="Times New Roman"/>
          <w:sz w:val="24"/>
          <w:szCs w:val="24"/>
        </w:rPr>
        <w:t>владение техниками микроскопии.</w:t>
      </w:r>
    </w:p>
    <w:p w14:paraId="08BA402B" w14:textId="77777777" w:rsidR="00EE4894" w:rsidRPr="00E72F11" w:rsidRDefault="00EE4894" w:rsidP="00856422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 w:cs="Times New Roman"/>
          <w:i/>
          <w:sz w:val="24"/>
          <w:szCs w:val="24"/>
          <w:u w:val="single"/>
        </w:rPr>
        <w:t>Базовый уровень</w:t>
      </w:r>
    </w:p>
    <w:p w14:paraId="6C3C58BB" w14:textId="77777777" w:rsidR="00EE4894" w:rsidRPr="00E72F11" w:rsidRDefault="00E849C6" w:rsidP="00856422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2A3182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ормирование положительной 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>мотиваци</w:t>
      </w:r>
      <w:r w:rsidR="002A3182"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 обучению, готовност</w:t>
      </w:r>
      <w:r w:rsidR="002A3182"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и способност</w:t>
      </w:r>
      <w:r w:rsidR="002A3182" w:rsidRPr="00E72F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 саморазвитию и самообразованию на основе мотивации 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к обучению и познанию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224F717" w14:textId="77777777" w:rsidR="00EE4894" w:rsidRPr="00E72F11" w:rsidRDefault="00B051C4" w:rsidP="00856422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B545CB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азвитие разных сторон 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>коммуникативн</w:t>
      </w:r>
      <w:r w:rsidR="00B545CB" w:rsidRPr="00E72F11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 в общении и сотрудничестве со сверстниками и взрослыми в процессе образовательной 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F28229E" w14:textId="77777777" w:rsidR="00EE4894" w:rsidRPr="00E72F11" w:rsidRDefault="00B051C4" w:rsidP="00856422">
      <w:pPr>
        <w:pStyle w:val="a7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8E04D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</w:t>
      </w:r>
      <w:r w:rsidR="00EE4894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</w:t>
      </w:r>
      <w:r w:rsidR="008E04D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E4894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мировоззрени</w:t>
      </w:r>
      <w:r w:rsidR="008E04D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894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соответствующе</w:t>
      </w:r>
      <w:r w:rsidR="00D2668F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E4894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современному уровню развити</w:t>
      </w:r>
      <w:r w:rsidR="000B3FD6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я науки и общественной практики</w:t>
      </w:r>
      <w:r w:rsidR="005F4C48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4EB82" w14:textId="77777777" w:rsidR="008E04DE" w:rsidRPr="00E72F11" w:rsidRDefault="000B3FD6" w:rsidP="00856422">
      <w:pPr>
        <w:pStyle w:val="a7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E04D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умения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и познавательных задач</w:t>
      </w:r>
      <w:r w:rsidR="005F4C48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8B811C" w14:textId="77777777" w:rsidR="00EE4894" w:rsidRPr="00E72F11" w:rsidRDefault="000B3FD6" w:rsidP="00856422">
      <w:pPr>
        <w:numPr>
          <w:ilvl w:val="0"/>
          <w:numId w:val="15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F31F26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ормирование 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>умени</w:t>
      </w:r>
      <w:r w:rsidR="00F31F26" w:rsidRPr="00E72F1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EE4894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йся ситуацией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4E519CA" w14:textId="77777777" w:rsidR="000B3FD6" w:rsidRPr="00E72F11" w:rsidRDefault="000B3FD6" w:rsidP="00856422">
      <w:pPr>
        <w:pStyle w:val="a7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представления о различных направлениях развития современной биологии и биотехнологии, а также смежных отраслей знания</w:t>
      </w:r>
      <w:r w:rsidR="005F4C48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1B4CA5" w14:textId="77777777" w:rsidR="00EE4894" w:rsidRPr="00E72F11" w:rsidRDefault="000B3FD6" w:rsidP="00856422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О</w:t>
      </w:r>
      <w:r w:rsidR="00C03E9E" w:rsidRPr="00E72F11">
        <w:rPr>
          <w:rFonts w:ascii="Times New Roman" w:hAnsi="Times New Roman"/>
          <w:sz w:val="24"/>
          <w:szCs w:val="24"/>
        </w:rPr>
        <w:t>владение</w:t>
      </w:r>
      <w:r w:rsidR="00EE4894" w:rsidRPr="00E72F11">
        <w:rPr>
          <w:rFonts w:ascii="Times New Roman" w:hAnsi="Times New Roman"/>
          <w:sz w:val="24"/>
          <w:szCs w:val="24"/>
        </w:rPr>
        <w:t xml:space="preserve"> техник</w:t>
      </w:r>
      <w:r w:rsidR="00C03E9E" w:rsidRPr="00E72F11">
        <w:rPr>
          <w:rFonts w:ascii="Times New Roman" w:hAnsi="Times New Roman"/>
          <w:sz w:val="24"/>
          <w:szCs w:val="24"/>
        </w:rPr>
        <w:t>ами</w:t>
      </w:r>
      <w:r w:rsidRPr="00E72F11">
        <w:rPr>
          <w:rFonts w:ascii="Times New Roman" w:hAnsi="Times New Roman"/>
          <w:sz w:val="24"/>
          <w:szCs w:val="24"/>
        </w:rPr>
        <w:t xml:space="preserve"> микроскопии</w:t>
      </w:r>
      <w:r w:rsidR="005F4C48" w:rsidRPr="00E72F11">
        <w:rPr>
          <w:rFonts w:ascii="Times New Roman" w:hAnsi="Times New Roman"/>
          <w:sz w:val="24"/>
          <w:szCs w:val="24"/>
        </w:rPr>
        <w:t>.</w:t>
      </w:r>
    </w:p>
    <w:p w14:paraId="56585638" w14:textId="77777777" w:rsidR="00EE4894" w:rsidRPr="00E72F11" w:rsidRDefault="000B3FD6" w:rsidP="00856422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О</w:t>
      </w:r>
      <w:r w:rsidR="00C03E9E" w:rsidRPr="00E72F11">
        <w:rPr>
          <w:rFonts w:ascii="Times New Roman" w:hAnsi="Times New Roman"/>
          <w:sz w:val="24"/>
          <w:szCs w:val="24"/>
        </w:rPr>
        <w:t>владение</w:t>
      </w:r>
      <w:r w:rsidR="00EE4894" w:rsidRPr="00E72F11">
        <w:rPr>
          <w:rFonts w:ascii="Times New Roman" w:hAnsi="Times New Roman"/>
          <w:sz w:val="24"/>
          <w:szCs w:val="24"/>
        </w:rPr>
        <w:t xml:space="preserve"> практически</w:t>
      </w:r>
      <w:r w:rsidR="00C03E9E" w:rsidRPr="00E72F11">
        <w:rPr>
          <w:rFonts w:ascii="Times New Roman" w:hAnsi="Times New Roman"/>
          <w:sz w:val="24"/>
          <w:szCs w:val="24"/>
        </w:rPr>
        <w:t>ми</w:t>
      </w:r>
      <w:r w:rsidR="00EE4894" w:rsidRPr="00E72F11">
        <w:rPr>
          <w:rFonts w:ascii="Times New Roman" w:hAnsi="Times New Roman"/>
          <w:sz w:val="24"/>
          <w:szCs w:val="24"/>
        </w:rPr>
        <w:t xml:space="preserve"> навык</w:t>
      </w:r>
      <w:r w:rsidR="00C03E9E" w:rsidRPr="00E72F11">
        <w:rPr>
          <w:rFonts w:ascii="Times New Roman" w:hAnsi="Times New Roman"/>
          <w:sz w:val="24"/>
          <w:szCs w:val="24"/>
        </w:rPr>
        <w:t>ами</w:t>
      </w:r>
      <w:r w:rsidR="00EE4894" w:rsidRPr="00E72F11">
        <w:rPr>
          <w:rFonts w:ascii="Times New Roman" w:hAnsi="Times New Roman"/>
          <w:sz w:val="24"/>
          <w:szCs w:val="24"/>
        </w:rPr>
        <w:t xml:space="preserve"> работы в современной биологической лаборатори</w:t>
      </w:r>
      <w:r w:rsidRPr="00E72F11">
        <w:rPr>
          <w:rFonts w:ascii="Times New Roman" w:hAnsi="Times New Roman"/>
          <w:sz w:val="24"/>
          <w:szCs w:val="24"/>
        </w:rPr>
        <w:t>и</w:t>
      </w:r>
      <w:r w:rsidR="005F4C48" w:rsidRPr="00E72F11">
        <w:rPr>
          <w:rFonts w:ascii="Times New Roman" w:hAnsi="Times New Roman"/>
          <w:sz w:val="24"/>
          <w:szCs w:val="24"/>
        </w:rPr>
        <w:t>.</w:t>
      </w:r>
    </w:p>
    <w:p w14:paraId="15F07AFD" w14:textId="77777777" w:rsidR="00EE4894" w:rsidRPr="00E72F11" w:rsidRDefault="00EE4894" w:rsidP="008564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/>
          <w:i/>
          <w:sz w:val="24"/>
          <w:szCs w:val="24"/>
          <w:u w:val="single"/>
        </w:rPr>
        <w:t>Углубленный уровень</w:t>
      </w:r>
    </w:p>
    <w:p w14:paraId="45AAEAD1" w14:textId="77777777" w:rsidR="00C03E9E" w:rsidRPr="00E72F11" w:rsidRDefault="00CB23D4" w:rsidP="00856422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C03E9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ормирование положительной мотивации к обучению, готовности и способности к саморазвитию и самообразованию на основе 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мотивации к обучению и познанию</w:t>
      </w:r>
      <w:r w:rsidR="005F4C48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FF2286" w14:textId="77777777" w:rsidR="00C03E9E" w:rsidRPr="00E72F11" w:rsidRDefault="00CB23D4" w:rsidP="00856422">
      <w:pPr>
        <w:numPr>
          <w:ilvl w:val="0"/>
          <w:numId w:val="13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C03E9E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азвитие разных сторон коммуникативной компетентности в общении и сотрудничестве со сверстниками и взрослыми в процессе образовательной </w:t>
      </w:r>
      <w:r w:rsidR="00716B47"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  <w:r w:rsidR="00D2668F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EDC5D45" w14:textId="77777777" w:rsidR="00C03E9E" w:rsidRPr="00E72F11" w:rsidRDefault="00716B47" w:rsidP="0085642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C03E9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целостного мировоззрения, соответствующе</w:t>
      </w:r>
      <w:r w:rsidR="00D2668F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03E9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современному уровню развити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я науки и общественной практики</w:t>
      </w:r>
      <w:r w:rsidR="00D2668F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F3242A" w14:textId="77777777" w:rsidR="00C03E9E" w:rsidRPr="00E72F11" w:rsidRDefault="00D2668F" w:rsidP="00856422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6B47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03E9E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умения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16B47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и познавательных задач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BF4217" w14:textId="77777777" w:rsidR="00C03E9E" w:rsidRPr="00E72F11" w:rsidRDefault="00716B47" w:rsidP="00856422">
      <w:pPr>
        <w:numPr>
          <w:ilvl w:val="0"/>
          <w:numId w:val="1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</w:t>
      </w:r>
      <w:r w:rsidR="00C03E9E" w:rsidRPr="00E72F11">
        <w:rPr>
          <w:rFonts w:ascii="Times New Roman" w:hAnsi="Times New Roman"/>
          <w:sz w:val="24"/>
          <w:szCs w:val="24"/>
          <w:shd w:val="clear" w:color="auto" w:fill="FFFFFF"/>
        </w:rPr>
        <w:t>ормирование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тствии с изменяющейся ситуацией</w:t>
      </w:r>
      <w:r w:rsidR="00D2668F" w:rsidRPr="00E72F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C57363B" w14:textId="77777777" w:rsidR="00C03E9E" w:rsidRPr="00E72F11" w:rsidRDefault="00716B47" w:rsidP="00856422">
      <w:pPr>
        <w:numPr>
          <w:ilvl w:val="0"/>
          <w:numId w:val="14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Р</w:t>
      </w:r>
      <w:r w:rsidR="00C03E9E" w:rsidRPr="00E72F11">
        <w:rPr>
          <w:rFonts w:ascii="Times New Roman" w:hAnsi="Times New Roman"/>
          <w:sz w:val="24"/>
          <w:szCs w:val="24"/>
        </w:rPr>
        <w:t>асширение представления о различных направлениях развития современной биологии и биотехнологии, а также смежных отраслей знания</w:t>
      </w:r>
      <w:r w:rsidR="00D2668F" w:rsidRPr="00E72F11">
        <w:rPr>
          <w:rFonts w:ascii="Times New Roman" w:hAnsi="Times New Roman"/>
          <w:sz w:val="24"/>
          <w:szCs w:val="24"/>
        </w:rPr>
        <w:t>.</w:t>
      </w:r>
    </w:p>
    <w:p w14:paraId="38C87962" w14:textId="77777777" w:rsidR="00716B47" w:rsidRPr="00E72F11" w:rsidRDefault="00716B47" w:rsidP="00856422">
      <w:pPr>
        <w:pStyle w:val="a7"/>
        <w:numPr>
          <w:ilvl w:val="0"/>
          <w:numId w:val="14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Овладение техниками микроскопии</w:t>
      </w:r>
      <w:r w:rsidR="00D2668F" w:rsidRPr="00E72F11">
        <w:rPr>
          <w:rFonts w:ascii="Times New Roman" w:hAnsi="Times New Roman" w:cs="Times New Roman"/>
          <w:sz w:val="24"/>
          <w:szCs w:val="24"/>
        </w:rPr>
        <w:t>.</w:t>
      </w:r>
    </w:p>
    <w:p w14:paraId="7DE5797E" w14:textId="77777777" w:rsidR="00C03E9E" w:rsidRPr="00E72F11" w:rsidRDefault="00716B47" w:rsidP="00856422">
      <w:pPr>
        <w:numPr>
          <w:ilvl w:val="0"/>
          <w:numId w:val="14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О</w:t>
      </w:r>
      <w:r w:rsidR="00C03E9E" w:rsidRPr="00E72F11">
        <w:rPr>
          <w:rFonts w:ascii="Times New Roman" w:hAnsi="Times New Roman"/>
          <w:sz w:val="24"/>
          <w:szCs w:val="24"/>
        </w:rPr>
        <w:t>владение практическими навыками работы в соврем</w:t>
      </w:r>
      <w:r w:rsidRPr="00E72F11">
        <w:rPr>
          <w:rFonts w:ascii="Times New Roman" w:hAnsi="Times New Roman"/>
          <w:sz w:val="24"/>
          <w:szCs w:val="24"/>
        </w:rPr>
        <w:t>енной биологической лаборатории</w:t>
      </w:r>
      <w:r w:rsidR="00D2668F" w:rsidRPr="00E72F11">
        <w:rPr>
          <w:rFonts w:ascii="Times New Roman" w:hAnsi="Times New Roman"/>
          <w:sz w:val="24"/>
          <w:szCs w:val="24"/>
        </w:rPr>
        <w:t>.</w:t>
      </w:r>
    </w:p>
    <w:p w14:paraId="6772CF42" w14:textId="77777777" w:rsidR="00EE4894" w:rsidRPr="00E72F11" w:rsidRDefault="00716B47" w:rsidP="00856422">
      <w:pPr>
        <w:numPr>
          <w:ilvl w:val="0"/>
          <w:numId w:val="14"/>
        </w:numPr>
        <w:suppressAutoHyphens/>
        <w:spacing w:after="0" w:line="360" w:lineRule="auto"/>
        <w:ind w:left="0" w:firstLine="643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О</w:t>
      </w:r>
      <w:r w:rsidR="00C03E9E" w:rsidRPr="00E72F11">
        <w:rPr>
          <w:rFonts w:ascii="Times New Roman" w:hAnsi="Times New Roman"/>
          <w:sz w:val="24"/>
          <w:szCs w:val="24"/>
        </w:rPr>
        <w:t xml:space="preserve">беспечение </w:t>
      </w:r>
      <w:r w:rsidR="00EE4894" w:rsidRPr="00E72F11">
        <w:rPr>
          <w:rFonts w:ascii="Times New Roman" w:hAnsi="Times New Roman"/>
          <w:sz w:val="24"/>
          <w:szCs w:val="24"/>
        </w:rPr>
        <w:t>умени</w:t>
      </w:r>
      <w:r w:rsidR="00C03E9E" w:rsidRPr="00E72F11">
        <w:rPr>
          <w:rFonts w:ascii="Times New Roman" w:hAnsi="Times New Roman"/>
          <w:sz w:val="24"/>
          <w:szCs w:val="24"/>
        </w:rPr>
        <w:t>я</w:t>
      </w:r>
      <w:r w:rsidR="00EE4894" w:rsidRPr="00E72F11">
        <w:rPr>
          <w:rFonts w:ascii="Times New Roman" w:hAnsi="Times New Roman"/>
          <w:sz w:val="24"/>
          <w:szCs w:val="24"/>
        </w:rPr>
        <w:t xml:space="preserve"> интерпретировать полученные результаты, проводить обработку результатов измерений с использован</w:t>
      </w:r>
      <w:r w:rsidRPr="00E72F11">
        <w:rPr>
          <w:rFonts w:ascii="Times New Roman" w:hAnsi="Times New Roman"/>
          <w:sz w:val="24"/>
          <w:szCs w:val="24"/>
        </w:rPr>
        <w:t>ием пакетов прикладных программ</w:t>
      </w:r>
      <w:r w:rsidR="00D2668F" w:rsidRPr="00E72F11">
        <w:rPr>
          <w:rFonts w:ascii="Times New Roman" w:hAnsi="Times New Roman"/>
          <w:sz w:val="24"/>
          <w:szCs w:val="24"/>
        </w:rPr>
        <w:t>.</w:t>
      </w:r>
    </w:p>
    <w:p w14:paraId="3A85F3D0" w14:textId="77777777" w:rsidR="00EE4894" w:rsidRPr="00E72F11" w:rsidRDefault="00716B47" w:rsidP="00856422">
      <w:pPr>
        <w:numPr>
          <w:ilvl w:val="0"/>
          <w:numId w:val="14"/>
        </w:numPr>
        <w:suppressAutoHyphens/>
        <w:spacing w:after="0" w:line="360" w:lineRule="auto"/>
        <w:ind w:left="0" w:firstLine="643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Ф</w:t>
      </w:r>
      <w:r w:rsidR="00C03E9E" w:rsidRPr="00E72F11">
        <w:rPr>
          <w:rFonts w:ascii="Times New Roman" w:hAnsi="Times New Roman"/>
          <w:sz w:val="24"/>
          <w:szCs w:val="24"/>
        </w:rPr>
        <w:t>ормирование умения приме</w:t>
      </w:r>
      <w:r w:rsidR="00EE4894" w:rsidRPr="00E72F11">
        <w:rPr>
          <w:rFonts w:ascii="Times New Roman" w:hAnsi="Times New Roman"/>
          <w:sz w:val="24"/>
          <w:szCs w:val="24"/>
        </w:rPr>
        <w:t>н</w:t>
      </w:r>
      <w:r w:rsidR="00C03E9E" w:rsidRPr="00E72F11">
        <w:rPr>
          <w:rFonts w:ascii="Times New Roman" w:hAnsi="Times New Roman"/>
          <w:sz w:val="24"/>
          <w:szCs w:val="24"/>
        </w:rPr>
        <w:t>ять</w:t>
      </w:r>
      <w:r w:rsidR="00EE4894" w:rsidRPr="00E72F11">
        <w:rPr>
          <w:rFonts w:ascii="Times New Roman" w:hAnsi="Times New Roman"/>
          <w:sz w:val="24"/>
          <w:szCs w:val="24"/>
        </w:rPr>
        <w:t xml:space="preserve"> научн</w:t>
      </w:r>
      <w:r w:rsidR="00C03E9E" w:rsidRPr="00E72F11">
        <w:rPr>
          <w:rFonts w:ascii="Times New Roman" w:hAnsi="Times New Roman"/>
          <w:sz w:val="24"/>
          <w:szCs w:val="24"/>
        </w:rPr>
        <w:t>ый</w:t>
      </w:r>
      <w:r w:rsidR="00EE4894" w:rsidRPr="00E72F11">
        <w:rPr>
          <w:rFonts w:ascii="Times New Roman" w:hAnsi="Times New Roman"/>
          <w:sz w:val="24"/>
          <w:szCs w:val="24"/>
        </w:rPr>
        <w:t xml:space="preserve"> подход к решению различных задач, формулировать гипотезы, планировать и проводить эксперименты,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</w:t>
      </w:r>
      <w:r w:rsidRPr="00E72F11">
        <w:rPr>
          <w:rFonts w:ascii="Times New Roman" w:hAnsi="Times New Roman"/>
          <w:sz w:val="24"/>
          <w:szCs w:val="24"/>
        </w:rPr>
        <w:t>тствии с изменяющейся ситуацией.</w:t>
      </w:r>
    </w:p>
    <w:p w14:paraId="3FE74E6D" w14:textId="77777777" w:rsidR="009445FE" w:rsidRPr="00E72F11" w:rsidRDefault="009445FE" w:rsidP="00856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F11">
        <w:rPr>
          <w:rFonts w:ascii="Times New Roman" w:hAnsi="Times New Roman"/>
          <w:sz w:val="24"/>
          <w:szCs w:val="24"/>
          <w:lang w:eastAsia="ar-SA"/>
        </w:rPr>
        <w:t>Формой отчетности является успешное выполнение всех практических задач, а также последующая защита собственного реализованного проекта. По желанию обучающегося возможно размещение презентации реализованного им проекта на сайте технопарка «Кванториум» для конструктивного анализа со стороны других исследователей.</w:t>
      </w:r>
    </w:p>
    <w:p w14:paraId="27B8799A" w14:textId="77777777" w:rsidR="00E91DDC" w:rsidRPr="00E72F11" w:rsidRDefault="00E91DDC" w:rsidP="00856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14:paraId="6B1DBFCA" w14:textId="77777777" w:rsidR="007B760A" w:rsidRPr="00E72F11" w:rsidRDefault="00517294" w:rsidP="00856422">
      <w:pPr>
        <w:pStyle w:val="a7"/>
        <w:numPr>
          <w:ilvl w:val="0"/>
          <w:numId w:val="19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F53A716" w14:textId="77777777" w:rsidR="00856422" w:rsidRPr="00E72F11" w:rsidRDefault="00E10CB2" w:rsidP="0085642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изучается в течение одного учебного года </w:t>
      </w:r>
      <w:r w:rsidR="00FA6D34" w:rsidRPr="00E72F11">
        <w:rPr>
          <w:rFonts w:ascii="Times New Roman" w:hAnsi="Times New Roman" w:cs="Times New Roman"/>
          <w:sz w:val="24"/>
          <w:szCs w:val="24"/>
        </w:rPr>
        <w:br/>
      </w:r>
      <w:r w:rsidRPr="00E72F11">
        <w:rPr>
          <w:rFonts w:ascii="Times New Roman" w:hAnsi="Times New Roman" w:cs="Times New Roman"/>
          <w:sz w:val="24"/>
          <w:szCs w:val="24"/>
        </w:rPr>
        <w:t>(36 недель), 6 часов в неделю. Предусмотрены контрольные работы по итогам каждого раздела теоретического и практического обучения. По окончанию курса происходит защита проектной работы.</w:t>
      </w:r>
    </w:p>
    <w:p w14:paraId="773DD6D3" w14:textId="77777777" w:rsidR="00856422" w:rsidRPr="00E72F11" w:rsidRDefault="00856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br w:type="page"/>
      </w:r>
    </w:p>
    <w:p w14:paraId="1A6742C8" w14:textId="77777777" w:rsidR="00E10CB2" w:rsidRPr="00E72F11" w:rsidRDefault="00E10CB2" w:rsidP="0085642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1105"/>
        <w:gridCol w:w="851"/>
        <w:gridCol w:w="850"/>
        <w:gridCol w:w="851"/>
        <w:gridCol w:w="850"/>
        <w:gridCol w:w="851"/>
      </w:tblGrid>
      <w:tr w:rsidR="005A7073" w:rsidRPr="00E72F11" w14:paraId="5C580F49" w14:textId="77777777" w:rsidTr="007F114E">
        <w:trPr>
          <w:trHeight w:val="290"/>
          <w:tblHeader/>
        </w:trPr>
        <w:tc>
          <w:tcPr>
            <w:tcW w:w="4135" w:type="dxa"/>
            <w:vMerge w:val="restart"/>
            <w:vAlign w:val="center"/>
          </w:tcPr>
          <w:p w14:paraId="0679BC51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Наименование разделов</w:t>
            </w:r>
          </w:p>
        </w:tc>
        <w:tc>
          <w:tcPr>
            <w:tcW w:w="1105" w:type="dxa"/>
            <w:vMerge w:val="restart"/>
            <w:vAlign w:val="center"/>
          </w:tcPr>
          <w:p w14:paraId="073A11BF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851" w:type="dxa"/>
            <w:vMerge w:val="restart"/>
            <w:vAlign w:val="center"/>
          </w:tcPr>
          <w:p w14:paraId="59C78734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Общее количество часов</w:t>
            </w:r>
          </w:p>
        </w:tc>
        <w:tc>
          <w:tcPr>
            <w:tcW w:w="2551" w:type="dxa"/>
            <w:gridSpan w:val="3"/>
            <w:vAlign w:val="center"/>
          </w:tcPr>
          <w:p w14:paraId="569AC648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</w:tcPr>
          <w:p w14:paraId="0AB5A3AF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Фо-рмы аттестации/</w:t>
            </w:r>
          </w:p>
          <w:p w14:paraId="755516C9" w14:textId="77777777" w:rsidR="005A7073" w:rsidRPr="00E72F11" w:rsidRDefault="005A7073" w:rsidP="006731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Контроля</w:t>
            </w:r>
          </w:p>
        </w:tc>
      </w:tr>
      <w:tr w:rsidR="005A7073" w:rsidRPr="00E72F11" w14:paraId="7E5BC6E0" w14:textId="77777777" w:rsidTr="00BF2AAE">
        <w:trPr>
          <w:trHeight w:val="290"/>
          <w:tblHeader/>
        </w:trPr>
        <w:tc>
          <w:tcPr>
            <w:tcW w:w="4135" w:type="dxa"/>
            <w:vMerge/>
            <w:vAlign w:val="center"/>
          </w:tcPr>
          <w:p w14:paraId="394F3D82" w14:textId="77777777" w:rsidR="005A7073" w:rsidRPr="00E72F11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Merge/>
            <w:vAlign w:val="center"/>
          </w:tcPr>
          <w:p w14:paraId="2FF783D6" w14:textId="77777777" w:rsidR="005A7073" w:rsidRPr="00E72F11" w:rsidRDefault="005A7073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458979E4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615EECD" w14:textId="77777777" w:rsidR="005A7073" w:rsidRPr="00E72F11" w:rsidRDefault="00FF6E6E" w:rsidP="00FF6E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т</w:t>
            </w:r>
            <w:r w:rsidR="005A7073" w:rsidRPr="00E72F11">
              <w:rPr>
                <w:rFonts w:ascii="Times New Roman" w:hAnsi="Times New Roman"/>
                <w:lang w:eastAsia="en-US"/>
              </w:rPr>
              <w:t>еор</w:t>
            </w:r>
            <w:r w:rsidRPr="00E72F11">
              <w:rPr>
                <w:rFonts w:ascii="Times New Roman" w:hAnsi="Times New Roman"/>
                <w:lang w:eastAsia="en-US"/>
              </w:rPr>
              <w:t>етических</w:t>
            </w:r>
          </w:p>
        </w:tc>
        <w:tc>
          <w:tcPr>
            <w:tcW w:w="851" w:type="dxa"/>
            <w:vAlign w:val="center"/>
          </w:tcPr>
          <w:p w14:paraId="5277198B" w14:textId="77777777" w:rsidR="005A7073" w:rsidRPr="00E72F11" w:rsidRDefault="00FF6E6E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практических</w:t>
            </w:r>
          </w:p>
        </w:tc>
        <w:tc>
          <w:tcPr>
            <w:tcW w:w="850" w:type="dxa"/>
          </w:tcPr>
          <w:p w14:paraId="3E1BD8FD" w14:textId="77777777" w:rsidR="00FF6E6E" w:rsidRPr="00E72F11" w:rsidRDefault="00FF6E6E" w:rsidP="00FF6E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D60468A" w14:textId="77777777" w:rsidR="005A7073" w:rsidRPr="00E72F11" w:rsidRDefault="00FF6E6E" w:rsidP="00FF6E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</w:t>
            </w:r>
            <w:r w:rsidR="005A7073" w:rsidRPr="00E72F11">
              <w:rPr>
                <w:rFonts w:ascii="Times New Roman" w:hAnsi="Times New Roman"/>
                <w:lang w:eastAsia="en-US"/>
              </w:rPr>
              <w:t>роектн</w:t>
            </w:r>
            <w:r w:rsidRPr="00E72F11">
              <w:rPr>
                <w:rFonts w:ascii="Times New Roman" w:hAnsi="Times New Roman"/>
                <w:lang w:eastAsia="en-US"/>
              </w:rPr>
              <w:t>ых</w:t>
            </w:r>
          </w:p>
        </w:tc>
        <w:tc>
          <w:tcPr>
            <w:tcW w:w="851" w:type="dxa"/>
            <w:vMerge/>
          </w:tcPr>
          <w:p w14:paraId="017EF3CE" w14:textId="77777777" w:rsidR="005A7073" w:rsidRPr="00E72F11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7073" w:rsidRPr="00E72F11" w14:paraId="155E9DF6" w14:textId="77777777" w:rsidTr="00BF2AAE">
        <w:trPr>
          <w:trHeight w:val="577"/>
          <w:tblHeader/>
        </w:trPr>
        <w:tc>
          <w:tcPr>
            <w:tcW w:w="4135" w:type="dxa"/>
            <w:vAlign w:val="center"/>
          </w:tcPr>
          <w:p w14:paraId="21E9838D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5" w:type="dxa"/>
            <w:vAlign w:val="center"/>
          </w:tcPr>
          <w:p w14:paraId="16688720" w14:textId="77777777" w:rsidR="005A7073" w:rsidRPr="00E72F11" w:rsidRDefault="005A7073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4314945E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078CA767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39FED84F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14:paraId="00BD29E4" w14:textId="77777777" w:rsidR="00C07964" w:rsidRPr="00E72F11" w:rsidRDefault="00C07964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3FCC579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4330B542" w14:textId="77777777" w:rsidR="00C07964" w:rsidRPr="00E72F11" w:rsidRDefault="00C07964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EA6858F" w14:textId="77777777" w:rsidR="005A7073" w:rsidRPr="00E72F11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71589" w:rsidRPr="00E72F11" w14:paraId="721D716F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69DEA621" w14:textId="77777777" w:rsidR="00071589" w:rsidRPr="00E72F11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1. Структурные уровни организации живой материи и соответствующие им области научных знаний</w:t>
            </w:r>
          </w:p>
        </w:tc>
        <w:tc>
          <w:tcPr>
            <w:tcW w:w="1105" w:type="dxa"/>
            <w:vAlign w:val="center"/>
          </w:tcPr>
          <w:p w14:paraId="1D982FEF" w14:textId="77777777" w:rsidR="00071589" w:rsidRPr="00E72F11" w:rsidRDefault="00071589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7273A589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59A25E12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44FFC88F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23BDDEA2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612A7AC" w14:textId="77777777" w:rsidR="00071589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</w:t>
            </w:r>
            <w:r w:rsidR="00DE669B"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 w:val="restart"/>
          </w:tcPr>
          <w:p w14:paraId="54B73B83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 xml:space="preserve">Контрольная работа </w:t>
            </w:r>
          </w:p>
          <w:p w14:paraId="1472FC1D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A3EB11D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71589" w:rsidRPr="00E72F11" w14:paraId="75F0E359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6E95AF99" w14:textId="77777777" w:rsidR="00071589" w:rsidRPr="00E72F11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7F7E7F95" w14:textId="77777777" w:rsidR="00071589" w:rsidRPr="00E72F11" w:rsidRDefault="00071589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32F172D6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73CF5162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73720E0A" w14:textId="77777777" w:rsidR="00071589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79919622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13983F8" w14:textId="77777777" w:rsidR="00071589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</w:t>
            </w:r>
            <w:r w:rsidR="00DE669B"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/>
          </w:tcPr>
          <w:p w14:paraId="7688B767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71589" w:rsidRPr="00E72F11" w14:paraId="16EE948E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354ED421" w14:textId="77777777" w:rsidR="00071589" w:rsidRPr="00E72F11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2C2CC723" w14:textId="77777777" w:rsidR="00071589" w:rsidRPr="00E72F11" w:rsidRDefault="00071589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4CE058B0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55B74302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72929338" w14:textId="77777777" w:rsidR="00071589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7C26AFF8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339BB32" w14:textId="77777777" w:rsidR="00071589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</w:t>
            </w:r>
            <w:r w:rsidR="00DE669B"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/>
          </w:tcPr>
          <w:p w14:paraId="08CF61FB" w14:textId="77777777" w:rsidR="00071589" w:rsidRPr="00E72F11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57615855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59C5D22B" w14:textId="77777777" w:rsidR="00C07964" w:rsidRPr="00E72F11" w:rsidRDefault="00C07964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2. Молекулярно-генетический и клеточный уровни организации живой материи</w:t>
            </w:r>
          </w:p>
        </w:tc>
        <w:tc>
          <w:tcPr>
            <w:tcW w:w="1105" w:type="dxa"/>
            <w:vAlign w:val="center"/>
          </w:tcPr>
          <w:p w14:paraId="151C9982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0539DA8F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17825A9F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7EDB41DA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</w:tcPr>
          <w:p w14:paraId="3C7A3BF6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85B1845" w14:textId="77777777" w:rsidR="00C07964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  <w:r w:rsidR="00DE669B"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Merge w:val="restart"/>
          </w:tcPr>
          <w:p w14:paraId="19BEE8FC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Кон-трольная работа</w:t>
            </w:r>
          </w:p>
          <w:p w14:paraId="4BFCBDD3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(2)/</w:t>
            </w:r>
          </w:p>
          <w:p w14:paraId="3A0B1CEC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Проектная работа</w:t>
            </w:r>
          </w:p>
        </w:tc>
      </w:tr>
      <w:tr w:rsidR="00C07964" w:rsidRPr="00E72F11" w14:paraId="59926C37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4C86A379" w14:textId="77777777" w:rsidR="00C07964" w:rsidRPr="00E72F11" w:rsidRDefault="00C07964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643A36B1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2851070F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47888D5C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5CA3E420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</w:tcPr>
          <w:p w14:paraId="16739A6F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BF862FF" w14:textId="77777777" w:rsidR="00C07964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  <w:r w:rsidR="00DE669B"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Merge/>
          </w:tcPr>
          <w:p w14:paraId="32FAC633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6FC7759F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614E6414" w14:textId="77777777" w:rsidR="00C07964" w:rsidRPr="00E72F11" w:rsidRDefault="00C07964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176234E6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2D942908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27F6EAB4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4696CA37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</w:tcPr>
          <w:p w14:paraId="21D87D1E" w14:textId="77777777" w:rsidR="00C07964" w:rsidRPr="00E72F11" w:rsidRDefault="00C07964" w:rsidP="00D826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944B946" w14:textId="77777777" w:rsidR="00C07964" w:rsidRPr="00E72F11" w:rsidRDefault="00C07964" w:rsidP="00DE66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  <w:r w:rsidR="00DE669B"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Merge/>
          </w:tcPr>
          <w:p w14:paraId="2C846FF3" w14:textId="77777777" w:rsidR="00C07964" w:rsidRPr="00E72F11" w:rsidRDefault="00C07964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7B763C31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51F84561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3. Организменный уровень организации жизни</w:t>
            </w:r>
          </w:p>
        </w:tc>
        <w:tc>
          <w:tcPr>
            <w:tcW w:w="1105" w:type="dxa"/>
            <w:vAlign w:val="center"/>
          </w:tcPr>
          <w:p w14:paraId="3C8A7461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269F746C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4E421C24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593E60CD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49147C80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1F9272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</w:tcPr>
          <w:p w14:paraId="3E5F9ED1" w14:textId="77777777" w:rsidR="00C07964" w:rsidRPr="00E72F11" w:rsidRDefault="00C07964" w:rsidP="008E18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Контрольная работа (2)/</w:t>
            </w:r>
          </w:p>
          <w:p w14:paraId="755C92BC" w14:textId="77777777" w:rsidR="00C07964" w:rsidRPr="00E72F11" w:rsidRDefault="00C07964" w:rsidP="008E18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Проектная работа</w:t>
            </w:r>
          </w:p>
        </w:tc>
      </w:tr>
      <w:tr w:rsidR="00C07964" w:rsidRPr="00E72F11" w14:paraId="30AD8862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01F0146C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724C2702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6E81654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75170E69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1090C63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</w:tcPr>
          <w:p w14:paraId="1D10C70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1" w:type="dxa"/>
            <w:vMerge/>
          </w:tcPr>
          <w:p w14:paraId="27B0475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31BFA8D3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0C55DEC9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55508DEC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0E618CD3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4F643851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52D16812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0" w:type="dxa"/>
          </w:tcPr>
          <w:p w14:paraId="469262EA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1" w:type="dxa"/>
            <w:vMerge/>
          </w:tcPr>
          <w:p w14:paraId="78E985D1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2942C260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20BC70E9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4.</w:t>
            </w:r>
            <w:r w:rsidRPr="00E72F11">
              <w:rPr>
                <w:rFonts w:ascii="Times New Roman" w:hAnsi="Times New Roman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Популяционно-видовой уровень организации</w:t>
            </w:r>
          </w:p>
        </w:tc>
        <w:tc>
          <w:tcPr>
            <w:tcW w:w="1105" w:type="dxa"/>
            <w:vAlign w:val="center"/>
          </w:tcPr>
          <w:p w14:paraId="78444E58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6F7E6C8B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601703F5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6DFFCAC2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14:paraId="09125EE1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0CE8E85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 w:val="restart"/>
          </w:tcPr>
          <w:p w14:paraId="2F3E414F" w14:textId="77777777" w:rsidR="00C07964" w:rsidRPr="00E72F11" w:rsidRDefault="00C07964" w:rsidP="004D3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Кон-трольная работа (2)/</w:t>
            </w:r>
          </w:p>
          <w:p w14:paraId="025C47FF" w14:textId="77777777" w:rsidR="00C07964" w:rsidRPr="00E72F11" w:rsidRDefault="00C07964" w:rsidP="004D3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Про-ектная работа</w:t>
            </w:r>
          </w:p>
        </w:tc>
      </w:tr>
      <w:tr w:rsidR="00C07964" w:rsidRPr="00E72F11" w14:paraId="5E87BAB5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0127B453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6B3D774B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3016595B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646EC6A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8C809A1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14:paraId="7D261CDB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A2E06AE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Merge/>
          </w:tcPr>
          <w:p w14:paraId="12C3044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0F15084E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1812A452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1E36AD37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329FDF23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3A40187C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47F80D8F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14:paraId="122D0FDA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5C5DD0F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vMerge/>
          </w:tcPr>
          <w:p w14:paraId="72BE717F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02954B1D" w14:textId="77777777" w:rsidTr="00BF2AAE">
        <w:trPr>
          <w:trHeight w:val="551"/>
        </w:trPr>
        <w:tc>
          <w:tcPr>
            <w:tcW w:w="4135" w:type="dxa"/>
            <w:vMerge w:val="restart"/>
            <w:vAlign w:val="center"/>
          </w:tcPr>
          <w:p w14:paraId="34EC52DB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5. Экосистемный (биогеоценотический и биосферный) уровни организации жизни</w:t>
            </w:r>
          </w:p>
        </w:tc>
        <w:tc>
          <w:tcPr>
            <w:tcW w:w="1105" w:type="dxa"/>
            <w:vAlign w:val="center"/>
          </w:tcPr>
          <w:p w14:paraId="69337013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755F84E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6C7AA9B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38CDF859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14:paraId="50BD3597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5BDB1BC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Merge w:val="restart"/>
          </w:tcPr>
          <w:p w14:paraId="59581E89" w14:textId="77777777" w:rsidR="00C07964" w:rsidRPr="00E72F11" w:rsidRDefault="00C07964" w:rsidP="008063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Кон-трольная работа (6)/</w:t>
            </w:r>
          </w:p>
          <w:p w14:paraId="2498522D" w14:textId="77777777" w:rsidR="00C07964" w:rsidRPr="00E72F11" w:rsidRDefault="00C07964" w:rsidP="008063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Про-ектная работа</w:t>
            </w:r>
          </w:p>
        </w:tc>
      </w:tr>
      <w:tr w:rsidR="00C07964" w:rsidRPr="00E72F11" w14:paraId="24DF12FA" w14:textId="77777777" w:rsidTr="00BF2AAE">
        <w:trPr>
          <w:trHeight w:val="551"/>
        </w:trPr>
        <w:tc>
          <w:tcPr>
            <w:tcW w:w="4135" w:type="dxa"/>
            <w:vMerge/>
            <w:vAlign w:val="center"/>
          </w:tcPr>
          <w:p w14:paraId="346F44F1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2BB4AE3E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4D8D3F17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3EBA228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5CB98B2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14:paraId="6EAD9D9B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5844550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/>
          </w:tcPr>
          <w:p w14:paraId="0E63C73C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7964" w:rsidRPr="00E72F11" w14:paraId="2774F6C7" w14:textId="77777777" w:rsidTr="00BF2AAE">
        <w:trPr>
          <w:trHeight w:val="551"/>
        </w:trPr>
        <w:tc>
          <w:tcPr>
            <w:tcW w:w="4135" w:type="dxa"/>
            <w:vMerge/>
            <w:vAlign w:val="center"/>
          </w:tcPr>
          <w:p w14:paraId="1CE7D3EB" w14:textId="77777777" w:rsidR="00C07964" w:rsidRPr="00E72F11" w:rsidRDefault="00C07964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4B9A2B6" w14:textId="77777777" w:rsidR="00C07964" w:rsidRPr="00E72F11" w:rsidRDefault="00C07964" w:rsidP="00F519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60A3C667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05FF56A8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2FAC1A76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14:paraId="787FF9E1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0A224D9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Merge/>
          </w:tcPr>
          <w:p w14:paraId="476C7944" w14:textId="77777777" w:rsidR="00C07964" w:rsidRPr="00E72F11" w:rsidRDefault="00C07964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4D2BF84C" w14:textId="77777777" w:rsidR="00856422" w:rsidRPr="00E72F11" w:rsidRDefault="00856422" w:rsidP="00EE4894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AE16ACE" w14:textId="77777777" w:rsidR="00EE4894" w:rsidRPr="00E72F11" w:rsidRDefault="001F6192" w:rsidP="00EE4894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Н  – начальный уровень</w:t>
      </w:r>
    </w:p>
    <w:p w14:paraId="24CB2998" w14:textId="77777777" w:rsidR="00EE4894" w:rsidRPr="00E72F11" w:rsidRDefault="00EE4894" w:rsidP="00EE4894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 xml:space="preserve">Б </w:t>
      </w:r>
      <w:r w:rsidR="001F6192" w:rsidRPr="00E72F11">
        <w:rPr>
          <w:rFonts w:ascii="Times New Roman" w:hAnsi="Times New Roman"/>
          <w:i/>
          <w:sz w:val="24"/>
          <w:szCs w:val="24"/>
        </w:rPr>
        <w:t xml:space="preserve"> </w:t>
      </w:r>
      <w:r w:rsidRPr="00E72F11">
        <w:rPr>
          <w:rFonts w:ascii="Times New Roman" w:hAnsi="Times New Roman"/>
          <w:i/>
          <w:sz w:val="24"/>
          <w:szCs w:val="24"/>
        </w:rPr>
        <w:t>– базовый уровень</w:t>
      </w:r>
    </w:p>
    <w:p w14:paraId="21076E02" w14:textId="77777777" w:rsidR="008632FD" w:rsidRPr="00E72F11" w:rsidRDefault="00EE4894" w:rsidP="008632F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 xml:space="preserve">У </w:t>
      </w:r>
      <w:r w:rsidR="001F6192" w:rsidRPr="00E72F11">
        <w:rPr>
          <w:rFonts w:ascii="Times New Roman" w:hAnsi="Times New Roman"/>
          <w:i/>
          <w:sz w:val="24"/>
          <w:szCs w:val="24"/>
        </w:rPr>
        <w:t xml:space="preserve"> </w:t>
      </w:r>
      <w:r w:rsidRPr="00E72F11">
        <w:rPr>
          <w:rFonts w:ascii="Times New Roman" w:hAnsi="Times New Roman"/>
          <w:i/>
          <w:sz w:val="24"/>
          <w:szCs w:val="24"/>
        </w:rPr>
        <w:t>– углубленный уровень</w:t>
      </w:r>
    </w:p>
    <w:p w14:paraId="351408A3" w14:textId="77777777" w:rsidR="001F6192" w:rsidRPr="00E72F11" w:rsidRDefault="001F61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br w:type="page"/>
      </w:r>
    </w:p>
    <w:p w14:paraId="5C9C1ABF" w14:textId="77777777" w:rsidR="007F114E" w:rsidRPr="00E72F11" w:rsidRDefault="007F114E" w:rsidP="008632FD">
      <w:pPr>
        <w:pStyle w:val="a7"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1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14:paraId="6BBB00CE" w14:textId="77777777" w:rsidR="008632FD" w:rsidRPr="00E72F11" w:rsidRDefault="008632FD" w:rsidP="008632FD">
      <w:pPr>
        <w:pStyle w:val="a7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65"/>
        <w:gridCol w:w="851"/>
        <w:gridCol w:w="850"/>
        <w:gridCol w:w="851"/>
        <w:gridCol w:w="850"/>
        <w:gridCol w:w="851"/>
      </w:tblGrid>
      <w:tr w:rsidR="007F114E" w:rsidRPr="00E72F11" w14:paraId="098C10B5" w14:textId="77777777" w:rsidTr="007F114E">
        <w:trPr>
          <w:trHeight w:val="577"/>
          <w:tblHeader/>
        </w:trPr>
        <w:tc>
          <w:tcPr>
            <w:tcW w:w="675" w:type="dxa"/>
            <w:vAlign w:val="center"/>
          </w:tcPr>
          <w:p w14:paraId="001ABC8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65" w:type="dxa"/>
            <w:vAlign w:val="center"/>
          </w:tcPr>
          <w:p w14:paraId="1CBE301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</w:t>
            </w:r>
            <w:r w:rsidR="00A33B6C"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471DDF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50" w:type="dxa"/>
            <w:vAlign w:val="center"/>
          </w:tcPr>
          <w:p w14:paraId="0E51DB7E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Теория (лекции)</w:t>
            </w:r>
          </w:p>
        </w:tc>
        <w:tc>
          <w:tcPr>
            <w:tcW w:w="851" w:type="dxa"/>
            <w:vAlign w:val="center"/>
          </w:tcPr>
          <w:p w14:paraId="755E1E5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0" w:type="dxa"/>
          </w:tcPr>
          <w:p w14:paraId="36BE672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851" w:type="dxa"/>
          </w:tcPr>
          <w:p w14:paraId="418795D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знаний</w:t>
            </w:r>
          </w:p>
        </w:tc>
      </w:tr>
      <w:tr w:rsidR="007F114E" w:rsidRPr="00E72F11" w14:paraId="35F0E840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5D699AB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5" w:type="dxa"/>
            <w:vAlign w:val="center"/>
          </w:tcPr>
          <w:p w14:paraId="37602ED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уровни организации живой материи и соответствующие им области научных знаний</w:t>
            </w:r>
          </w:p>
        </w:tc>
        <w:tc>
          <w:tcPr>
            <w:tcW w:w="851" w:type="dxa"/>
            <w:vAlign w:val="center"/>
          </w:tcPr>
          <w:p w14:paraId="7FF21DA9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0668CCA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7D7F66F2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1B9D5B09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EBA2B5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14:paraId="471D2529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27623F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114E" w:rsidRPr="00E72F11" w14:paraId="2D37863B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760A9F2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65" w:type="dxa"/>
            <w:vAlign w:val="center"/>
          </w:tcPr>
          <w:p w14:paraId="1088E5C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Молекулярно-генетический и клеточный уровни организации живой материи</w:t>
            </w:r>
          </w:p>
        </w:tc>
        <w:tc>
          <w:tcPr>
            <w:tcW w:w="851" w:type="dxa"/>
            <w:vAlign w:val="center"/>
          </w:tcPr>
          <w:p w14:paraId="6EE3BCC3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31CD6AE5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308A95F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14:paraId="4FA78569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B5E9D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14:paraId="25D85E4E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A6AC93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114E" w:rsidRPr="00E72F11" w14:paraId="1D5F9478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46253E9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65" w:type="dxa"/>
            <w:vAlign w:val="center"/>
          </w:tcPr>
          <w:p w14:paraId="1DDF8A7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Организменный уровень организации жизни</w:t>
            </w:r>
          </w:p>
        </w:tc>
        <w:tc>
          <w:tcPr>
            <w:tcW w:w="851" w:type="dxa"/>
            <w:vAlign w:val="center"/>
          </w:tcPr>
          <w:p w14:paraId="23D0B082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18102F90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3FFD73F7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14:paraId="79569D99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E8F2BE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25B515C0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103F77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114E" w:rsidRPr="00E72F11" w14:paraId="6AA81756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76CF8A1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65" w:type="dxa"/>
            <w:vAlign w:val="center"/>
          </w:tcPr>
          <w:p w14:paraId="12F0C38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Популяционно-видовой уровень организации</w:t>
            </w:r>
          </w:p>
        </w:tc>
        <w:tc>
          <w:tcPr>
            <w:tcW w:w="851" w:type="dxa"/>
            <w:vAlign w:val="center"/>
          </w:tcPr>
          <w:p w14:paraId="39892C84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5E7D9912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13662E92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2154126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712BCB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54A9CE2E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57A6D6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114E" w:rsidRPr="00E72F11" w14:paraId="779DA264" w14:textId="77777777" w:rsidTr="007F114E">
        <w:trPr>
          <w:trHeight w:val="551"/>
        </w:trPr>
        <w:tc>
          <w:tcPr>
            <w:tcW w:w="675" w:type="dxa"/>
            <w:vAlign w:val="center"/>
          </w:tcPr>
          <w:p w14:paraId="4D9435E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65" w:type="dxa"/>
            <w:vAlign w:val="center"/>
          </w:tcPr>
          <w:p w14:paraId="49E4BBD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Экосистемный (биогеоценотический и биосферный) уровни организации жизни</w:t>
            </w:r>
          </w:p>
        </w:tc>
        <w:tc>
          <w:tcPr>
            <w:tcW w:w="851" w:type="dxa"/>
            <w:vAlign w:val="center"/>
          </w:tcPr>
          <w:p w14:paraId="670696D8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02D5CCB7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5F1B3FB3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3367B136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0646C6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07D5F1D3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AAE19A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756BC12C" w14:textId="77777777" w:rsidR="00FA6D34" w:rsidRPr="00E72F11" w:rsidRDefault="00FA6D34" w:rsidP="007F11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EB616" w14:textId="77777777" w:rsidR="007F114E" w:rsidRPr="00E72F11" w:rsidRDefault="00500276" w:rsidP="007F114E">
      <w:pPr>
        <w:jc w:val="center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72F11">
        <w:rPr>
          <w:rFonts w:ascii="Times New Roman" w:hAnsi="Times New Roman"/>
          <w:b/>
          <w:sz w:val="24"/>
          <w:szCs w:val="24"/>
        </w:rPr>
        <w:t>. СОДЕРЖАНИЕ ПРОГРАММЫ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3544"/>
        <w:gridCol w:w="3515"/>
      </w:tblGrid>
      <w:tr w:rsidR="007F114E" w:rsidRPr="00E72F11" w14:paraId="12E2F385" w14:textId="77777777" w:rsidTr="007F114E">
        <w:tc>
          <w:tcPr>
            <w:tcW w:w="2434" w:type="dxa"/>
          </w:tcPr>
          <w:p w14:paraId="17FC42A3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44" w:type="dxa"/>
          </w:tcPr>
          <w:p w14:paraId="4395161F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515" w:type="dxa"/>
          </w:tcPr>
          <w:p w14:paraId="497E71DC" w14:textId="77777777" w:rsidR="007F114E" w:rsidRPr="00E72F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F114E" w:rsidRPr="00E72F11" w14:paraId="7C2BBFB1" w14:textId="77777777" w:rsidTr="007F114E">
        <w:trPr>
          <w:trHeight w:val="2760"/>
        </w:trPr>
        <w:tc>
          <w:tcPr>
            <w:tcW w:w="2434" w:type="dxa"/>
            <w:vMerge w:val="restart"/>
          </w:tcPr>
          <w:p w14:paraId="27A4ECB1" w14:textId="77777777" w:rsidR="007F114E" w:rsidRPr="00E72F11" w:rsidRDefault="007F114E" w:rsidP="00D8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</w:rPr>
              <w:t>1. Структурные уровни организации живой материи и соответствующие им области научных знаний (48 часов)</w:t>
            </w:r>
          </w:p>
        </w:tc>
        <w:tc>
          <w:tcPr>
            <w:tcW w:w="3544" w:type="dxa"/>
          </w:tcPr>
          <w:p w14:paraId="7D18FEB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Начальный уровень</w:t>
            </w:r>
          </w:p>
          <w:p w14:paraId="42EFB59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Биология как наука о живой природе. Сущность жизни и свойства живого. </w:t>
            </w:r>
          </w:p>
        </w:tc>
        <w:tc>
          <w:tcPr>
            <w:tcW w:w="3515" w:type="dxa"/>
          </w:tcPr>
          <w:p w14:paraId="0115AA3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Понятие проекта. Структура проекта.</w:t>
            </w:r>
          </w:p>
          <w:p w14:paraId="372EA87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Постановка изобретательских задач. Изобретательская разминка.</w:t>
            </w:r>
          </w:p>
          <w:p w14:paraId="14028DF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Техника безопасности при работе в биологической лаборатории.</w:t>
            </w:r>
          </w:p>
          <w:p w14:paraId="410D17C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Навыки наблюдения с использованием оптических приборов: работа с лупой, микроскопом.</w:t>
            </w:r>
          </w:p>
          <w:p w14:paraId="2E55AEA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Освоение техник микроскопии. Чтение микропрепаратов.</w:t>
            </w:r>
          </w:p>
          <w:p w14:paraId="2819ADC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Изготовление простейших микропрепаратов.</w:t>
            </w:r>
          </w:p>
        </w:tc>
      </w:tr>
      <w:tr w:rsidR="007F114E" w:rsidRPr="00E72F11" w14:paraId="159ACA94" w14:textId="77777777" w:rsidTr="007F114E">
        <w:trPr>
          <w:trHeight w:val="841"/>
        </w:trPr>
        <w:tc>
          <w:tcPr>
            <w:tcW w:w="2434" w:type="dxa"/>
            <w:vMerge/>
          </w:tcPr>
          <w:p w14:paraId="3565EFC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D40C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Базовый уровень</w:t>
            </w:r>
          </w:p>
          <w:p w14:paraId="6B99BED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Уровни организации живой материи и области научных знаний</w:t>
            </w:r>
            <w:r w:rsidR="0006260E" w:rsidRPr="00E72F11">
              <w:rPr>
                <w:rFonts w:ascii="Times New Roman" w:hAnsi="Times New Roman"/>
              </w:rPr>
              <w:t>.</w:t>
            </w:r>
          </w:p>
          <w:p w14:paraId="043B4E0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Задачи и перспективные направления современной биологии</w:t>
            </w:r>
            <w:r w:rsidR="0006260E" w:rsidRPr="00E72F11">
              <w:rPr>
                <w:rFonts w:ascii="Times New Roman" w:hAnsi="Times New Roman"/>
              </w:rPr>
              <w:t>.</w:t>
            </w:r>
          </w:p>
          <w:p w14:paraId="722DD34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</w:rPr>
              <w:t>Методы исследования в биологии: наблюдение невооруженным глазом или с использованием оптических и иных приборов, визуализация живых структур и процессов, недоступных для прямого наблюдения</w:t>
            </w:r>
            <w:r w:rsidR="0006260E" w:rsidRPr="00E72F11"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14:paraId="630F88CF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Понятие проекта. Структура проекта.</w:t>
            </w:r>
          </w:p>
          <w:p w14:paraId="66005F9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Постановка изобретательских задач. Изобретательская разминка.</w:t>
            </w:r>
          </w:p>
          <w:p w14:paraId="3760F1E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Техника безопасности при работе в биологической лаборатории.</w:t>
            </w:r>
          </w:p>
          <w:p w14:paraId="1D2C61D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Навыки наблюдения с использованием оптических приборов: работа с лупой, микроскопом.</w:t>
            </w:r>
          </w:p>
          <w:p w14:paraId="4AB3314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Освоение техник микроскопии. Чтение микропрепаратов.</w:t>
            </w:r>
          </w:p>
          <w:p w14:paraId="577744E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Изготовление простейших микропрепаратов.</w:t>
            </w:r>
          </w:p>
        </w:tc>
      </w:tr>
      <w:tr w:rsidR="007F114E" w:rsidRPr="00E72F11" w14:paraId="29B615DC" w14:textId="77777777" w:rsidTr="007F114E">
        <w:trPr>
          <w:trHeight w:val="2760"/>
        </w:trPr>
        <w:tc>
          <w:tcPr>
            <w:tcW w:w="2434" w:type="dxa"/>
            <w:vMerge/>
          </w:tcPr>
          <w:p w14:paraId="6E5A4AE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7A60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Углубленный уровень</w:t>
            </w:r>
          </w:p>
          <w:p w14:paraId="6FA84F6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Эксперименты </w:t>
            </w:r>
            <w:r w:rsidRPr="00E72F11">
              <w:rPr>
                <w:rFonts w:ascii="Times New Roman" w:hAnsi="Times New Roman"/>
                <w:lang w:val="en-US"/>
              </w:rPr>
              <w:t>inVivo</w:t>
            </w:r>
            <w:r w:rsidRPr="00E72F11">
              <w:rPr>
                <w:rFonts w:ascii="Times New Roman" w:hAnsi="Times New Roman"/>
              </w:rPr>
              <w:t xml:space="preserve">, </w:t>
            </w:r>
            <w:r w:rsidRPr="00E72F11">
              <w:rPr>
                <w:rFonts w:ascii="Times New Roman" w:hAnsi="Times New Roman"/>
                <w:lang w:val="en-US"/>
              </w:rPr>
              <w:t>inVitro</w:t>
            </w:r>
            <w:r w:rsidRPr="00E72F11">
              <w:rPr>
                <w:rFonts w:ascii="Times New Roman" w:hAnsi="Times New Roman"/>
              </w:rPr>
              <w:t>, «природные» эксперименты. Моделирование. Безопасные методы и приёмы работы в биологической лаборатории</w:t>
            </w:r>
            <w:r w:rsidR="00D149BB" w:rsidRPr="00E72F11">
              <w:rPr>
                <w:rFonts w:ascii="Times New Roman" w:hAnsi="Times New Roman"/>
              </w:rPr>
              <w:t>.</w:t>
            </w:r>
          </w:p>
          <w:p w14:paraId="26FAF07F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</w:rPr>
              <w:t>Основополагающие биологические теории: теория эволюции, клеточная теория, теория онтогенеза, принцип экосистемной организации и др.</w:t>
            </w:r>
          </w:p>
        </w:tc>
        <w:tc>
          <w:tcPr>
            <w:tcW w:w="3515" w:type="dxa"/>
          </w:tcPr>
          <w:p w14:paraId="03E8F61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Понятие проекта. Структура проекта.</w:t>
            </w:r>
          </w:p>
          <w:p w14:paraId="1B36259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Постановка изобретательских задач. Изобретательская разминка.</w:t>
            </w:r>
          </w:p>
          <w:p w14:paraId="074D5CD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Техника безопасности при работе в биологической лаборатории.</w:t>
            </w:r>
          </w:p>
          <w:p w14:paraId="3DEF5A0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Навыки наблюдения с использованием оптических приборов: работа с лупой, микроскопом.</w:t>
            </w:r>
          </w:p>
          <w:p w14:paraId="225E9C8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Освоение техник микроскопии. Чтение микропрепаратов.</w:t>
            </w:r>
          </w:p>
          <w:p w14:paraId="22A7F84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Изготовление простейших микропрепаратов.</w:t>
            </w:r>
          </w:p>
          <w:p w14:paraId="20EBB03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6. Методы фиксации и окрашивания.</w:t>
            </w:r>
          </w:p>
          <w:p w14:paraId="0CD3858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7. Знакомство с простейшими биологическими моделями.</w:t>
            </w:r>
          </w:p>
        </w:tc>
      </w:tr>
      <w:tr w:rsidR="007F114E" w:rsidRPr="00E72F11" w14:paraId="53D0D4A4" w14:textId="77777777" w:rsidTr="00587168">
        <w:trPr>
          <w:trHeight w:val="2062"/>
        </w:trPr>
        <w:tc>
          <w:tcPr>
            <w:tcW w:w="2434" w:type="dxa"/>
            <w:vMerge w:val="restart"/>
          </w:tcPr>
          <w:p w14:paraId="49716AE5" w14:textId="77777777" w:rsidR="007F114E" w:rsidRPr="00E72F11" w:rsidRDefault="007F114E" w:rsidP="00D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</w:rPr>
              <w:t>2. Молекулярно-генетический и клеточный уровни организации живой материи (72 часа)</w:t>
            </w:r>
          </w:p>
        </w:tc>
        <w:tc>
          <w:tcPr>
            <w:tcW w:w="3544" w:type="dxa"/>
          </w:tcPr>
          <w:p w14:paraId="1F1EA21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Начальный уровень</w:t>
            </w:r>
          </w:p>
          <w:p w14:paraId="753D307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Клеточное строение живых организмов.</w:t>
            </w:r>
          </w:p>
          <w:p w14:paraId="4778EC1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Химический состав живой материи. Органические и неорганические вещества.</w:t>
            </w:r>
          </w:p>
          <w:p w14:paraId="05071F3B" w14:textId="77777777" w:rsidR="007F114E" w:rsidRPr="00E72F11" w:rsidRDefault="00587168" w:rsidP="00587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компоненты клетки.</w:t>
            </w:r>
          </w:p>
        </w:tc>
        <w:tc>
          <w:tcPr>
            <w:tcW w:w="3515" w:type="dxa"/>
          </w:tcPr>
          <w:p w14:paraId="7D45D63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Изучение микропрепаратов клеток растени</w:t>
            </w:r>
            <w:r w:rsidR="00587168">
              <w:rPr>
                <w:rFonts w:ascii="Times New Roman" w:hAnsi="Times New Roman"/>
              </w:rPr>
              <w:t>й, животных, грибов и бактерий.</w:t>
            </w:r>
          </w:p>
          <w:p w14:paraId="7B3846F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2. Самостоятельное изготовление микропрепаратов. </w:t>
            </w:r>
          </w:p>
          <w:p w14:paraId="390727C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3. Выбор темы проекта. Поиск информации. </w:t>
            </w:r>
          </w:p>
          <w:p w14:paraId="628CEF9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Изобретательская разминка.</w:t>
            </w:r>
          </w:p>
        </w:tc>
      </w:tr>
      <w:tr w:rsidR="007F114E" w:rsidRPr="00E72F11" w14:paraId="2ECAAD40" w14:textId="77777777" w:rsidTr="006731D9">
        <w:trPr>
          <w:trHeight w:val="982"/>
        </w:trPr>
        <w:tc>
          <w:tcPr>
            <w:tcW w:w="2434" w:type="dxa"/>
            <w:vMerge/>
          </w:tcPr>
          <w:p w14:paraId="0D7A6E6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EAECB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Базовый уровень</w:t>
            </w:r>
          </w:p>
          <w:p w14:paraId="4B880D4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Клеточное строение живых организмов.</w:t>
            </w:r>
          </w:p>
          <w:p w14:paraId="3D71829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Химический состав живой материи. Органические и неорганические вещества.</w:t>
            </w:r>
            <w:r w:rsidR="00083D88" w:rsidRPr="00E72F11">
              <w:rPr>
                <w:rFonts w:ascii="Times New Roman" w:hAnsi="Times New Roman"/>
              </w:rPr>
              <w:t xml:space="preserve"> </w:t>
            </w:r>
            <w:r w:rsidRPr="00E72F11">
              <w:rPr>
                <w:rFonts w:ascii="Times New Roman" w:hAnsi="Times New Roman"/>
              </w:rPr>
              <w:t>Информационные биополимеры и их роль в жизнедеятельности клетки</w:t>
            </w:r>
            <w:r w:rsidR="008B4012" w:rsidRPr="00E72F11">
              <w:rPr>
                <w:rFonts w:ascii="Times New Roman" w:hAnsi="Times New Roman"/>
              </w:rPr>
              <w:t>.</w:t>
            </w:r>
          </w:p>
          <w:p w14:paraId="46AB4D4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Структурные компоненты клетки и их функциональные взаимодейст</w:t>
            </w:r>
            <w:r w:rsidR="00587168">
              <w:rPr>
                <w:rFonts w:ascii="Times New Roman" w:hAnsi="Times New Roman"/>
              </w:rPr>
              <w:t>вия.</w:t>
            </w:r>
          </w:p>
          <w:p w14:paraId="34C114C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Неклеточные формы жизни. Вирусы и бактериофаги.</w:t>
            </w:r>
          </w:p>
          <w:p w14:paraId="6E48058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Обмен веществ и энергии в клетке.</w:t>
            </w:r>
          </w:p>
          <w:p w14:paraId="5C087B4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Генетический код. </w:t>
            </w:r>
          </w:p>
          <w:p w14:paraId="4C6D78C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Жизненный цикл клетки. Деление клетки – основа размножения.</w:t>
            </w:r>
          </w:p>
        </w:tc>
        <w:tc>
          <w:tcPr>
            <w:tcW w:w="3515" w:type="dxa"/>
          </w:tcPr>
          <w:p w14:paraId="1EC04AE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Изучение микропрепаратов клеток растени</w:t>
            </w:r>
            <w:r w:rsidR="008B4012" w:rsidRPr="00E72F11">
              <w:rPr>
                <w:rFonts w:ascii="Times New Roman" w:hAnsi="Times New Roman"/>
              </w:rPr>
              <w:t>й, животных, грибов и бактерий.</w:t>
            </w:r>
          </w:p>
          <w:p w14:paraId="5206787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Самостоятельное изготовле</w:t>
            </w:r>
            <w:r w:rsidR="008B4012" w:rsidRPr="00E72F11">
              <w:rPr>
                <w:rFonts w:ascii="Times New Roman" w:hAnsi="Times New Roman"/>
              </w:rPr>
              <w:t>ние микропрепаратов.</w:t>
            </w:r>
          </w:p>
          <w:p w14:paraId="5D48C42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3. Выбор темы проекта. Поиск и систематизация информации. </w:t>
            </w:r>
          </w:p>
          <w:p w14:paraId="4B98D75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Практические работы с мо</w:t>
            </w:r>
            <w:r w:rsidR="008B4012" w:rsidRPr="00E72F11">
              <w:rPr>
                <w:rFonts w:ascii="Times New Roman" w:hAnsi="Times New Roman"/>
              </w:rPr>
              <w:t>делью ДНК.</w:t>
            </w:r>
          </w:p>
          <w:p w14:paraId="418AFF8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Алгоритм проектирования технологической системы. Декомпозиция явления. Научное описание.</w:t>
            </w:r>
          </w:p>
          <w:p w14:paraId="0C79915F" w14:textId="77777777" w:rsidR="007F114E" w:rsidRPr="00E72F11" w:rsidRDefault="007F114E" w:rsidP="008B4012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6. Оценка целесообразности исследования и исполнимости эксперимента</w:t>
            </w:r>
            <w:r w:rsidR="008B4012" w:rsidRPr="00E72F11">
              <w:rPr>
                <w:rFonts w:ascii="Times New Roman" w:hAnsi="Times New Roman"/>
              </w:rPr>
              <w:t>.</w:t>
            </w:r>
          </w:p>
        </w:tc>
      </w:tr>
      <w:tr w:rsidR="007F114E" w:rsidRPr="00E72F11" w14:paraId="45EFF994" w14:textId="77777777" w:rsidTr="00587168">
        <w:trPr>
          <w:trHeight w:val="2258"/>
        </w:trPr>
        <w:tc>
          <w:tcPr>
            <w:tcW w:w="2434" w:type="dxa"/>
            <w:vMerge/>
          </w:tcPr>
          <w:p w14:paraId="30652B8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435AC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Углубленный уровень</w:t>
            </w:r>
          </w:p>
          <w:p w14:paraId="16FEF08B" w14:textId="77777777" w:rsidR="00587168" w:rsidRDefault="007F114E" w:rsidP="00587168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Структурные компоненты клетки и их функциональные взаимодействия.</w:t>
            </w:r>
          </w:p>
          <w:p w14:paraId="4D5ED352" w14:textId="77777777" w:rsidR="007F114E" w:rsidRPr="00E72F11" w:rsidRDefault="007F114E" w:rsidP="00587168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Неклеточные форм</w:t>
            </w:r>
            <w:r w:rsidR="008B4012" w:rsidRPr="00E72F11">
              <w:rPr>
                <w:rFonts w:ascii="Times New Roman" w:hAnsi="Times New Roman"/>
              </w:rPr>
              <w:t>ы жизни. Вирусы и бактериофаги.</w:t>
            </w:r>
          </w:p>
          <w:p w14:paraId="49DDCDE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Обмен веществ и энергии в клетке. Структурно-функциональная организация клеточного аппарата наследственности и изменчивости. Гене</w:t>
            </w:r>
            <w:r w:rsidR="008B4012" w:rsidRPr="00E72F11">
              <w:rPr>
                <w:rFonts w:ascii="Times New Roman" w:hAnsi="Times New Roman"/>
              </w:rPr>
              <w:t>тический код.</w:t>
            </w:r>
          </w:p>
          <w:p w14:paraId="5D31CE7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Регуляция транскрипции и трансляции в клетке и организме</w:t>
            </w:r>
            <w:r w:rsidR="008B4012" w:rsidRPr="00E72F11">
              <w:rPr>
                <w:rFonts w:ascii="Times New Roman" w:hAnsi="Times New Roman"/>
              </w:rPr>
              <w:t>.</w:t>
            </w:r>
          </w:p>
          <w:p w14:paraId="5ACAB57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Жизненный цикл клетки. Деление клетки – основа размножения. </w:t>
            </w:r>
            <w:r w:rsidRPr="00E72F11">
              <w:rPr>
                <w:rFonts w:ascii="Times New Roman" w:hAnsi="Times New Roman"/>
              </w:rPr>
              <w:lastRenderedPageBreak/>
              <w:t>Сравнительная характеристика способов деления клетки: митоз, мейоз, амитоз. Биологическая роль способов деления клетки.</w:t>
            </w:r>
          </w:p>
          <w:p w14:paraId="2DA0C1A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Науки, изучающие жизнь на молекулярно-генетическом и клеточном уровнях: цитология, биохимия, биофизика, молекулярная биология, молекулярная генетика.</w:t>
            </w:r>
          </w:p>
        </w:tc>
        <w:tc>
          <w:tcPr>
            <w:tcW w:w="3515" w:type="dxa"/>
          </w:tcPr>
          <w:p w14:paraId="0B32876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>1. Изучение микропрепаратов клеток растений, животных, грибов</w:t>
            </w:r>
            <w:r w:rsidR="008B4012" w:rsidRPr="00E72F11">
              <w:rPr>
                <w:rFonts w:ascii="Times New Roman" w:hAnsi="Times New Roman"/>
              </w:rPr>
              <w:t xml:space="preserve"> и бактерий.</w:t>
            </w:r>
          </w:p>
          <w:p w14:paraId="2C8047F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Самостоятельное изготовле</w:t>
            </w:r>
            <w:r w:rsidR="008B4012" w:rsidRPr="00E72F11">
              <w:rPr>
                <w:rFonts w:ascii="Times New Roman" w:hAnsi="Times New Roman"/>
              </w:rPr>
              <w:t>ние микропрепаратов.</w:t>
            </w:r>
          </w:p>
          <w:p w14:paraId="5054A8C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3. Выбор темы проекта. Поиск информации, её систематизация и верификация. </w:t>
            </w:r>
          </w:p>
          <w:p w14:paraId="5ADB343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Практические работы с моделью ДНК. Сравнительный анализ способов деления клетки на основе изучения микропрепаратов.</w:t>
            </w:r>
          </w:p>
          <w:p w14:paraId="266F8AC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Алгоритм проектирования технологической системы. Декомпозиция явления. Научное описание.</w:t>
            </w:r>
          </w:p>
          <w:p w14:paraId="202C023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>6. Анализ имеющихся разработок по исследуемой тематике. Обоснование преимуществ продукта проводимого научно-практического исследования.</w:t>
            </w:r>
          </w:p>
          <w:p w14:paraId="535D8624" w14:textId="77777777" w:rsidR="007F114E" w:rsidRPr="00E72F11" w:rsidRDefault="007F114E" w:rsidP="008B4012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7. Оценка целесообразности исследов</w:t>
            </w:r>
            <w:r w:rsidR="008B4012" w:rsidRPr="00E72F11">
              <w:rPr>
                <w:rFonts w:ascii="Times New Roman" w:hAnsi="Times New Roman"/>
              </w:rPr>
              <w:t>ания и исполнимости эксперимента.</w:t>
            </w:r>
          </w:p>
        </w:tc>
      </w:tr>
      <w:tr w:rsidR="007F114E" w:rsidRPr="00E72F11" w14:paraId="70FF5DF0" w14:textId="77777777" w:rsidTr="007F114E">
        <w:trPr>
          <w:trHeight w:val="6164"/>
        </w:trPr>
        <w:tc>
          <w:tcPr>
            <w:tcW w:w="2434" w:type="dxa"/>
            <w:vMerge w:val="restart"/>
          </w:tcPr>
          <w:p w14:paraId="22468F30" w14:textId="77777777" w:rsidR="007F114E" w:rsidRPr="00E72F11" w:rsidRDefault="007F114E" w:rsidP="00D8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Организменный уровень организации жизни (60 часов)</w:t>
            </w:r>
          </w:p>
        </w:tc>
        <w:tc>
          <w:tcPr>
            <w:tcW w:w="3544" w:type="dxa"/>
          </w:tcPr>
          <w:p w14:paraId="07EFF7E9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Начальный уровень</w:t>
            </w:r>
          </w:p>
          <w:p w14:paraId="1C066676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Одноклеточные и многоклеточные организмы. Особь как единица</w:t>
            </w:r>
            <w:r w:rsidR="00970B12" w:rsidRPr="00E72F11">
              <w:rPr>
                <w:rFonts w:ascii="Times New Roman" w:hAnsi="Times New Roman"/>
              </w:rPr>
              <w:t xml:space="preserve"> жизни на организменном уровне.</w:t>
            </w:r>
          </w:p>
          <w:p w14:paraId="3C9574EA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Ткани, органы, системы орга</w:t>
            </w:r>
            <w:r w:rsidR="00970B12" w:rsidRPr="00E72F11">
              <w:rPr>
                <w:rFonts w:ascii="Times New Roman" w:hAnsi="Times New Roman"/>
              </w:rPr>
              <w:t>нов.</w:t>
            </w:r>
          </w:p>
          <w:p w14:paraId="4CB309C0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Ткани у растений и животных. Органы и системы органов организма.</w:t>
            </w:r>
          </w:p>
          <w:p w14:paraId="0B89F54D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Процессы жизнедеятельности. Обмен веществ. Регуляция процессов жизнедеятельности. Гомеостаз.</w:t>
            </w:r>
          </w:p>
          <w:p w14:paraId="469449B0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Организм как целостная система. Регуляция процессов жизнедеятельности у животных и человека.</w:t>
            </w:r>
          </w:p>
          <w:p w14:paraId="41DBC00D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Жизненные циклы организмов. Размножение как характерный признак живого. Формы размножения организмов. Понятие об онтогенезе. </w:t>
            </w:r>
          </w:p>
          <w:p w14:paraId="266387C5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Наследственность и изменчивость – фундаментальные свойства живых организмов. </w:t>
            </w:r>
          </w:p>
          <w:p w14:paraId="535C4A43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Закономерности наследования признаков. Основы генетики. Теория вероятностей. Событие. Понятие вероятности.</w:t>
            </w:r>
          </w:p>
          <w:p w14:paraId="1699C0F0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Закономерности изменчивости. Модификационная и мутационная изменчивость. Задачи и основные методы селекции и биотехнологии.</w:t>
            </w:r>
          </w:p>
        </w:tc>
        <w:tc>
          <w:tcPr>
            <w:tcW w:w="3515" w:type="dxa"/>
          </w:tcPr>
          <w:p w14:paraId="238B6D7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1. Знакомство с клеточной технологией. </w:t>
            </w:r>
          </w:p>
          <w:p w14:paraId="36F228A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Культуральная посуда, культуральная среда. Обсуждение техник соблюдения стерильности. Работа с ламинарным боксом.</w:t>
            </w:r>
          </w:p>
          <w:p w14:paraId="030E1C4F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Состав питательной смеси.</w:t>
            </w:r>
          </w:p>
          <w:p w14:paraId="4F60B86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Тонкие срезы. Окрашивание образцов.</w:t>
            </w:r>
          </w:p>
          <w:p w14:paraId="4C8FEA2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Изучение процессов жизнедеятельности растений, животных и грибов.</w:t>
            </w:r>
          </w:p>
          <w:p w14:paraId="48164EE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6. Применение биологических сигналов в практических исследованиях. Кожно-гальваническая реакция. Электромиография.</w:t>
            </w:r>
          </w:p>
          <w:p w14:paraId="1ADED0DD" w14:textId="77777777" w:rsidR="007F114E" w:rsidRPr="00E72F11" w:rsidRDefault="007F114E" w:rsidP="00970B12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7. </w:t>
            </w:r>
            <w:r w:rsidR="00970B12" w:rsidRPr="00E72F11">
              <w:rPr>
                <w:rFonts w:ascii="Times New Roman" w:hAnsi="Times New Roman"/>
              </w:rPr>
              <w:t>Исследование работы сердца.</w:t>
            </w:r>
          </w:p>
        </w:tc>
      </w:tr>
      <w:tr w:rsidR="007F114E" w:rsidRPr="00E72F11" w14:paraId="7B97C62B" w14:textId="77777777" w:rsidTr="007F114E">
        <w:trPr>
          <w:trHeight w:val="6163"/>
        </w:trPr>
        <w:tc>
          <w:tcPr>
            <w:tcW w:w="2434" w:type="dxa"/>
            <w:vMerge/>
          </w:tcPr>
          <w:p w14:paraId="0FC3AE1C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FB2DA1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Базовый уровень</w:t>
            </w:r>
          </w:p>
          <w:p w14:paraId="1F1261F1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Одноклеточные и многоклеточные организмы. Особь как единица</w:t>
            </w:r>
            <w:r w:rsidR="00970B12" w:rsidRPr="00E72F11">
              <w:rPr>
                <w:rFonts w:ascii="Times New Roman" w:hAnsi="Times New Roman"/>
              </w:rPr>
              <w:t xml:space="preserve"> жизни на организменном уровне.</w:t>
            </w:r>
          </w:p>
          <w:p w14:paraId="1F4415F9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Ткани, органы, системы органов. </w:t>
            </w:r>
          </w:p>
          <w:p w14:paraId="120BA682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Ткани у растений и животных. Органы и системы органов организма.</w:t>
            </w:r>
          </w:p>
          <w:p w14:paraId="63FF93C7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Процессы жизнедеятельности. Обмен веществ. Регуляция процессов жизнедеятельности. Гомеостаз.</w:t>
            </w:r>
          </w:p>
          <w:p w14:paraId="5ED52F3B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Особенности строения и жизнедеятельности представителей царств живой природы.</w:t>
            </w:r>
          </w:p>
          <w:p w14:paraId="3381C087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Организм как целостная система. Регуляция процессов жизнедеятельности у животных и человека.</w:t>
            </w:r>
          </w:p>
          <w:p w14:paraId="13C3C992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Жизненные циклы организмов. Размножение как характерный признак живого. Формы размножения организмов. Сравнительная характеристика бесполого и полового размножения.</w:t>
            </w:r>
          </w:p>
          <w:p w14:paraId="5918A74D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Понятие об онтогенезе</w:t>
            </w:r>
            <w:r w:rsidR="00970B12" w:rsidRPr="00E72F11">
              <w:rPr>
                <w:rFonts w:ascii="Times New Roman" w:hAnsi="Times New Roman"/>
              </w:rPr>
              <w:t>.</w:t>
            </w:r>
          </w:p>
          <w:p w14:paraId="21D716D5" w14:textId="77777777" w:rsidR="007F114E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Наследственность и изменчивость – фундаментальные свой</w:t>
            </w:r>
            <w:r w:rsidR="00970B12" w:rsidRPr="00E72F11">
              <w:rPr>
                <w:rFonts w:ascii="Times New Roman" w:hAnsi="Times New Roman"/>
              </w:rPr>
              <w:t>ства живых организмов.</w:t>
            </w:r>
            <w:r w:rsidR="00083D88" w:rsidRPr="00E72F11">
              <w:rPr>
                <w:rFonts w:ascii="Times New Roman" w:hAnsi="Times New Roman"/>
              </w:rPr>
              <w:t xml:space="preserve"> </w:t>
            </w:r>
            <w:r w:rsidRPr="00E72F11">
              <w:rPr>
                <w:rFonts w:ascii="Times New Roman" w:hAnsi="Times New Roman"/>
              </w:rPr>
              <w:t>Закономерности наследова</w:t>
            </w:r>
            <w:r w:rsidR="00587168">
              <w:rPr>
                <w:rFonts w:ascii="Times New Roman" w:hAnsi="Times New Roman"/>
              </w:rPr>
              <w:t>ния признаков. Основы генетики.</w:t>
            </w:r>
          </w:p>
          <w:p w14:paraId="5393A565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Закономерности изменчивости. Модификационная и мутационная изменчивость. Задачи и основные методы селекции и биотехнологии.</w:t>
            </w:r>
          </w:p>
          <w:p w14:paraId="623D007C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Основные направления биотехнологии.</w:t>
            </w:r>
          </w:p>
        </w:tc>
        <w:tc>
          <w:tcPr>
            <w:tcW w:w="3515" w:type="dxa"/>
          </w:tcPr>
          <w:p w14:paraId="59488B5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1. Знакомство с клеточной технологией. </w:t>
            </w:r>
          </w:p>
          <w:p w14:paraId="4F171AF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Культуральная посуда, культуральная среда. Обсуждение техник соблюдения стерильно</w:t>
            </w:r>
            <w:r w:rsidR="00970B12" w:rsidRPr="00E72F11">
              <w:rPr>
                <w:rFonts w:ascii="Times New Roman" w:hAnsi="Times New Roman"/>
              </w:rPr>
              <w:t>сти.</w:t>
            </w:r>
          </w:p>
          <w:p w14:paraId="4473628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Состав питательной смеси.</w:t>
            </w:r>
          </w:p>
          <w:p w14:paraId="1998CB1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Работа с ламинарным боксом.</w:t>
            </w:r>
          </w:p>
          <w:p w14:paraId="15B3DB3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Тонкие срезы. Окрашивание образцов.</w:t>
            </w:r>
          </w:p>
          <w:p w14:paraId="2FEEA19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6. Выделение ДНК из клеток растений.</w:t>
            </w:r>
          </w:p>
          <w:p w14:paraId="70BA871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7. Изучение процессов жизнедеятельности растений, животных и грибов.</w:t>
            </w:r>
          </w:p>
          <w:p w14:paraId="3EDE01C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8. Применение биологических сигналов в практических исследованиях. Кожно-гальваническая реакция. Электромиография.</w:t>
            </w:r>
          </w:p>
          <w:p w14:paraId="65F8245C" w14:textId="77777777" w:rsidR="007F114E" w:rsidRPr="00E72F11" w:rsidRDefault="007F114E" w:rsidP="00970B12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9. </w:t>
            </w:r>
            <w:r w:rsidR="00970B12" w:rsidRPr="00E72F11">
              <w:rPr>
                <w:rFonts w:ascii="Times New Roman" w:hAnsi="Times New Roman"/>
              </w:rPr>
              <w:t>Исследование работы сердца.</w:t>
            </w:r>
          </w:p>
        </w:tc>
      </w:tr>
      <w:tr w:rsidR="007F114E" w:rsidRPr="00E72F11" w14:paraId="450E04B4" w14:textId="77777777" w:rsidTr="007F114E">
        <w:trPr>
          <w:trHeight w:val="1973"/>
        </w:trPr>
        <w:tc>
          <w:tcPr>
            <w:tcW w:w="2434" w:type="dxa"/>
            <w:vMerge/>
          </w:tcPr>
          <w:p w14:paraId="089A5D48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F937CC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Углубленный уровень</w:t>
            </w:r>
          </w:p>
          <w:p w14:paraId="07DE6022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Одноклеточные и многоклеточные организмы. Особь как единица</w:t>
            </w:r>
            <w:r w:rsidR="00970B12" w:rsidRPr="00E72F11">
              <w:rPr>
                <w:rFonts w:ascii="Times New Roman" w:hAnsi="Times New Roman"/>
              </w:rPr>
              <w:t xml:space="preserve"> жизни на организменном уровне.</w:t>
            </w:r>
          </w:p>
          <w:p w14:paraId="791AB5B7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Ткани, органы, системы орга</w:t>
            </w:r>
            <w:r w:rsidR="00970B12" w:rsidRPr="00E72F11">
              <w:rPr>
                <w:rFonts w:ascii="Times New Roman" w:hAnsi="Times New Roman"/>
              </w:rPr>
              <w:t>нов.</w:t>
            </w:r>
          </w:p>
          <w:p w14:paraId="10BA249F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Ткани у растений и животных. Органы и системы органов организма.</w:t>
            </w:r>
          </w:p>
          <w:p w14:paraId="501B940B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Процессы жизнедеятельности. Обмен веществ. Регуляция процессов жизнедеятельности. Гомеостаз.</w:t>
            </w:r>
          </w:p>
          <w:p w14:paraId="4D0B513F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Особенности строения и жизнедеятельности представителей царств живой природы.</w:t>
            </w:r>
          </w:p>
          <w:p w14:paraId="4638C344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Организм как целостная система. Регуляция процессов жизнедеятельности у животных и человека.</w:t>
            </w:r>
          </w:p>
          <w:p w14:paraId="0AA7D854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Жизненные циклы организмов. Размножение как характерный признак живого. Формы размножения организмов. Сравнительная характеристика бесполого и полового размножения.</w:t>
            </w:r>
          </w:p>
          <w:p w14:paraId="6422D313" w14:textId="77777777" w:rsidR="007F114E" w:rsidRPr="00E72F11" w:rsidRDefault="00970B12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Понятие об онтогенезе.</w:t>
            </w:r>
          </w:p>
          <w:p w14:paraId="27086176" w14:textId="77777777" w:rsidR="007F114E" w:rsidRDefault="00970B12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 xml:space="preserve">Основы генетики. </w:t>
            </w:r>
            <w:r w:rsidR="007F114E" w:rsidRPr="00E72F11">
              <w:rPr>
                <w:rFonts w:ascii="Times New Roman" w:hAnsi="Times New Roman"/>
              </w:rPr>
              <w:t xml:space="preserve">Наследственность и изменчивость – фундаментальные свойства живых организмов. Закономерности наследования признаков. </w:t>
            </w:r>
            <w:r w:rsidRPr="00E72F11">
              <w:rPr>
                <w:rFonts w:ascii="Times New Roman" w:hAnsi="Times New Roman"/>
              </w:rPr>
              <w:t xml:space="preserve">Закономерности изменчивости. Модификационная и мутационная изменчивость. </w:t>
            </w:r>
          </w:p>
          <w:p w14:paraId="078FB261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Задачи и основные методы селекции и биотехнологии.</w:t>
            </w:r>
          </w:p>
          <w:p w14:paraId="2EBAE3CB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Современное состояние и перспективы биотехнологии. Основные направления биотехнологии.</w:t>
            </w:r>
          </w:p>
          <w:p w14:paraId="52C1B132" w14:textId="77777777" w:rsidR="007F114E" w:rsidRPr="00E72F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Науки, изучающие жизнь на онтогенетическом (организменном) уровне: морфология и анатомия, физиология, биология развития, аутэкология, генетика, гигиена.</w:t>
            </w:r>
          </w:p>
        </w:tc>
        <w:tc>
          <w:tcPr>
            <w:tcW w:w="3515" w:type="dxa"/>
          </w:tcPr>
          <w:p w14:paraId="6BB7ABD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>1. Знакомство с клеточной тех</w:t>
            </w:r>
            <w:r w:rsidR="00DE0F29" w:rsidRPr="00E72F11">
              <w:rPr>
                <w:rFonts w:ascii="Times New Roman" w:hAnsi="Times New Roman"/>
              </w:rPr>
              <w:t>нологией.</w:t>
            </w:r>
          </w:p>
          <w:p w14:paraId="00477D4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2. Культуральная посуда, культуральная среда. Обсуждение техник соблюдения стерильности. </w:t>
            </w:r>
          </w:p>
          <w:p w14:paraId="519D7BC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Состав питательной смеси.</w:t>
            </w:r>
          </w:p>
          <w:p w14:paraId="21A29EF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4. Работа с ламинарным боксом. Постановка экспериментов с культурой тканей.</w:t>
            </w:r>
          </w:p>
          <w:p w14:paraId="76B8725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Тонкие срезы. Окрашивание и контрастирование образцов.</w:t>
            </w:r>
          </w:p>
          <w:p w14:paraId="1D0872C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6. Решение генетических задач.</w:t>
            </w:r>
          </w:p>
          <w:p w14:paraId="682885E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7. Изучение кариотипов</w:t>
            </w:r>
            <w:r w:rsidR="00DE0F29" w:rsidRPr="00E72F11">
              <w:rPr>
                <w:rFonts w:ascii="Times New Roman" w:hAnsi="Times New Roman"/>
              </w:rPr>
              <w:t>.</w:t>
            </w:r>
          </w:p>
          <w:p w14:paraId="75A6A71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8. Изучение закономерностей изменчивости.</w:t>
            </w:r>
          </w:p>
          <w:p w14:paraId="15642C7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9. Выделение ДНК из клеток растений.</w:t>
            </w:r>
          </w:p>
          <w:p w14:paraId="3F09A8D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10. Изучение процессов жизнедеятельности растений, животных и грибов.</w:t>
            </w:r>
          </w:p>
          <w:p w14:paraId="70A020D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11. Изучение физиологических процессов.</w:t>
            </w:r>
          </w:p>
          <w:p w14:paraId="4A19C4C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12. Применение биологических сигналов в практических </w:t>
            </w:r>
            <w:r w:rsidRPr="00E72F11">
              <w:rPr>
                <w:rFonts w:ascii="Times New Roman" w:hAnsi="Times New Roman"/>
              </w:rPr>
              <w:lastRenderedPageBreak/>
              <w:t>исследованиях. Кожно-гальваническая реакция. Электромиография, ЭКГ, ЭЭГ.</w:t>
            </w:r>
          </w:p>
          <w:p w14:paraId="599F084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13. Анализ биосигналов (в проектной деятельности).</w:t>
            </w:r>
          </w:p>
        </w:tc>
      </w:tr>
      <w:tr w:rsidR="007F114E" w:rsidRPr="00E72F11" w14:paraId="45C33340" w14:textId="77777777" w:rsidTr="00DC01C9">
        <w:trPr>
          <w:trHeight w:val="983"/>
        </w:trPr>
        <w:tc>
          <w:tcPr>
            <w:tcW w:w="2434" w:type="dxa"/>
            <w:vMerge w:val="restart"/>
          </w:tcPr>
          <w:p w14:paraId="45D756F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Популяционно-видовой уровень организации </w:t>
            </w:r>
          </w:p>
          <w:p w14:paraId="713018F2" w14:textId="77777777" w:rsidR="007F114E" w:rsidRPr="00E72F11" w:rsidRDefault="007F114E" w:rsidP="00D8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  <w:tc>
          <w:tcPr>
            <w:tcW w:w="3544" w:type="dxa"/>
          </w:tcPr>
          <w:p w14:paraId="5D39E63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Начальный уровень</w:t>
            </w:r>
          </w:p>
          <w:p w14:paraId="11428269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Понятия вид и популяция. Популяционная структура вида. Структура и динамика популяции.</w:t>
            </w:r>
          </w:p>
          <w:p w14:paraId="3F91BE3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Популяции как элементарные эволюционные единицы.</w:t>
            </w:r>
          </w:p>
          <w:p w14:paraId="553B86DE" w14:textId="77777777" w:rsidR="007F114E" w:rsidRPr="00E72F11" w:rsidRDefault="007F114E" w:rsidP="00DC01C9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Гипотезы происхождения жизни на Земле. Основные направления биологической эволюции</w:t>
            </w:r>
            <w:r w:rsidR="00DC01C9" w:rsidRPr="00E72F11">
              <w:rPr>
                <w:rFonts w:ascii="Times New Roman" w:hAnsi="Times New Roman"/>
              </w:rPr>
              <w:t xml:space="preserve">. </w:t>
            </w:r>
            <w:r w:rsidRPr="00E72F11">
              <w:rPr>
                <w:rFonts w:ascii="Times New Roman" w:hAnsi="Times New Roman"/>
              </w:rPr>
              <w:t>Основные этапы эволюции органического мира</w:t>
            </w:r>
            <w:r w:rsidR="00DC01C9" w:rsidRPr="00E72F11">
              <w:rPr>
                <w:rFonts w:ascii="Times New Roman" w:hAnsi="Times New Roman"/>
              </w:rPr>
              <w:t xml:space="preserve">. </w:t>
            </w:r>
            <w:r w:rsidRPr="00E72F11">
              <w:rPr>
                <w:rFonts w:ascii="Times New Roman" w:hAnsi="Times New Roman"/>
              </w:rPr>
              <w:t xml:space="preserve">Этапы и направления эволюции человека. Влияние окружающей среды на работу органов и систем органов человека. </w:t>
            </w:r>
          </w:p>
        </w:tc>
        <w:tc>
          <w:tcPr>
            <w:tcW w:w="3515" w:type="dxa"/>
          </w:tcPr>
          <w:p w14:paraId="67B1DDA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Решение проблемной задачи.</w:t>
            </w:r>
          </w:p>
          <w:p w14:paraId="2D90EB7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Подготовка и участие в «конференции специалистов».</w:t>
            </w:r>
          </w:p>
          <w:p w14:paraId="2BA61CF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Доработка проектов. Обсуждение. Повторная доработка проекта.</w:t>
            </w:r>
          </w:p>
          <w:p w14:paraId="1EB2A07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4. Знакомство с работой генети-ческого анализатора. </w:t>
            </w:r>
          </w:p>
        </w:tc>
      </w:tr>
      <w:tr w:rsidR="007F114E" w:rsidRPr="00E72F11" w14:paraId="7488D2C0" w14:textId="77777777" w:rsidTr="007F114E">
        <w:trPr>
          <w:trHeight w:val="3403"/>
        </w:trPr>
        <w:tc>
          <w:tcPr>
            <w:tcW w:w="2434" w:type="dxa"/>
            <w:vMerge/>
          </w:tcPr>
          <w:p w14:paraId="6C91EA4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D673D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Базовый уровень</w:t>
            </w:r>
          </w:p>
          <w:p w14:paraId="2226363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Понятия вид и популяция. Популяционная структура вида. Структура и динамика популяции.</w:t>
            </w:r>
          </w:p>
          <w:p w14:paraId="2EFA267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Популяции как элементарные эволюционные единицы.</w:t>
            </w:r>
          </w:p>
          <w:p w14:paraId="4DA3225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Гипотезы происхождения жиз</w:t>
            </w:r>
            <w:r w:rsidR="008C7810" w:rsidRPr="00E72F11">
              <w:rPr>
                <w:rFonts w:ascii="Times New Roman" w:hAnsi="Times New Roman"/>
              </w:rPr>
              <w:t>ни на Земле.</w:t>
            </w:r>
          </w:p>
          <w:p w14:paraId="066A0FE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Основные этапы эволюции органического мира</w:t>
            </w:r>
            <w:r w:rsidR="008C7810" w:rsidRPr="00E72F11">
              <w:rPr>
                <w:rFonts w:ascii="Times New Roman" w:hAnsi="Times New Roman"/>
              </w:rPr>
              <w:t>.</w:t>
            </w:r>
          </w:p>
          <w:p w14:paraId="2DF184D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Этапы и направления эволюции человека. Будущее вида </w:t>
            </w:r>
            <w:r w:rsidRPr="00E72F11">
              <w:rPr>
                <w:rFonts w:ascii="Times New Roman" w:hAnsi="Times New Roman"/>
                <w:i/>
              </w:rPr>
              <w:t>Homo</w:t>
            </w:r>
            <w:r w:rsidR="00BD203E" w:rsidRPr="00E72F11">
              <w:rPr>
                <w:rFonts w:ascii="Times New Roman" w:hAnsi="Times New Roman"/>
                <w:i/>
              </w:rPr>
              <w:t xml:space="preserve"> </w:t>
            </w:r>
            <w:r w:rsidRPr="00E72F11">
              <w:rPr>
                <w:rFonts w:ascii="Times New Roman" w:hAnsi="Times New Roman"/>
                <w:i/>
              </w:rPr>
              <w:t>sapiens</w:t>
            </w:r>
            <w:r w:rsidR="008C7810" w:rsidRPr="00E72F11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515" w:type="dxa"/>
          </w:tcPr>
          <w:p w14:paraId="2580DC4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1. Решение проблемной задачи.</w:t>
            </w:r>
          </w:p>
          <w:p w14:paraId="5B8E886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Подготовка и участие в «конференции специалистов».</w:t>
            </w:r>
          </w:p>
          <w:p w14:paraId="0613824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Доработка проектов. Обсуждение. Повторная доработка проекта.</w:t>
            </w:r>
          </w:p>
          <w:p w14:paraId="3579B3B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4. Знакомство с работой генети-ческого анализатора. </w:t>
            </w:r>
          </w:p>
          <w:p w14:paraId="18F11A4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Выделение ДНК.</w:t>
            </w:r>
          </w:p>
        </w:tc>
      </w:tr>
      <w:tr w:rsidR="007F114E" w:rsidRPr="00E72F11" w14:paraId="675156BD" w14:textId="77777777" w:rsidTr="007F114E">
        <w:trPr>
          <w:trHeight w:val="2824"/>
        </w:trPr>
        <w:tc>
          <w:tcPr>
            <w:tcW w:w="2434" w:type="dxa"/>
            <w:vMerge/>
          </w:tcPr>
          <w:p w14:paraId="400A173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9A8C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72F11">
              <w:rPr>
                <w:rFonts w:ascii="Times New Roman" w:hAnsi="Times New Roman"/>
                <w:i/>
                <w:u w:val="single"/>
              </w:rPr>
              <w:t>Углубленный уровень</w:t>
            </w:r>
          </w:p>
          <w:p w14:paraId="7F3C56D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Понятия вид и популяция. Популяционная структура вида. Структура и динамика популяции. Популяции как элементарные эволюционные единицы.</w:t>
            </w:r>
          </w:p>
          <w:p w14:paraId="48DC8F0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Видовое многообразие как результат эволюции органического мира. Синтетическая теория эволюции. Гипотезы происхождения жизни на Земле. Развитие представлений о биохимической эволюции. Основные направления биологической эволюции</w:t>
            </w:r>
            <w:r w:rsidR="00D5655F" w:rsidRPr="00E72F11">
              <w:rPr>
                <w:rFonts w:ascii="Times New Roman" w:hAnsi="Times New Roman"/>
              </w:rPr>
              <w:t>.</w:t>
            </w:r>
          </w:p>
          <w:p w14:paraId="50681BC5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>Основные этапы эволюции органического мира</w:t>
            </w:r>
            <w:r w:rsidR="00D5655F" w:rsidRPr="00E72F11">
              <w:rPr>
                <w:rFonts w:ascii="Times New Roman" w:hAnsi="Times New Roman"/>
              </w:rPr>
              <w:t>.</w:t>
            </w:r>
          </w:p>
          <w:p w14:paraId="44FE23B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Этапы и направления эволюции человека. Влияние окружающей среды на работу органов и систем органов человека. Будущее вида </w:t>
            </w:r>
            <w:r w:rsidRPr="00E72F11">
              <w:rPr>
                <w:rFonts w:ascii="Times New Roman" w:hAnsi="Times New Roman"/>
                <w:i/>
              </w:rPr>
              <w:t>Homo</w:t>
            </w:r>
            <w:r w:rsidR="00BD203E" w:rsidRPr="00E72F11">
              <w:rPr>
                <w:rFonts w:ascii="Times New Roman" w:hAnsi="Times New Roman"/>
                <w:i/>
              </w:rPr>
              <w:t xml:space="preserve"> </w:t>
            </w:r>
            <w:r w:rsidRPr="00E72F11">
              <w:rPr>
                <w:rFonts w:ascii="Times New Roman" w:hAnsi="Times New Roman"/>
                <w:i/>
              </w:rPr>
              <w:t>sapiens</w:t>
            </w:r>
            <w:r w:rsidR="00D5655F" w:rsidRPr="00E72F11">
              <w:rPr>
                <w:rFonts w:ascii="Times New Roman" w:hAnsi="Times New Roman"/>
                <w:i/>
              </w:rPr>
              <w:t>.</w:t>
            </w:r>
          </w:p>
          <w:p w14:paraId="64AC0FF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Науки, изучающие жизнь на популяционно-видовом уровне: </w:t>
            </w:r>
          </w:p>
          <w:p w14:paraId="37EC9E2B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популяционная биология, генетика популяций, теория эволюции.</w:t>
            </w:r>
          </w:p>
        </w:tc>
        <w:tc>
          <w:tcPr>
            <w:tcW w:w="3515" w:type="dxa"/>
          </w:tcPr>
          <w:p w14:paraId="0B7C96A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lastRenderedPageBreak/>
              <w:t>1. Решение проблемной задачи.</w:t>
            </w:r>
          </w:p>
          <w:p w14:paraId="45ABBBD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2. Подготовка и участие в «конференции специалистов».</w:t>
            </w:r>
          </w:p>
          <w:p w14:paraId="6851EBA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3. Доработка проектов. Обсуждение. Повторная доработка проекта.</w:t>
            </w:r>
          </w:p>
          <w:p w14:paraId="29CABA5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 xml:space="preserve">4. Знакомство с работой генети-ческого анализатора. </w:t>
            </w:r>
          </w:p>
          <w:p w14:paraId="615A7BE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</w:rPr>
            </w:pPr>
            <w:r w:rsidRPr="00E72F11">
              <w:rPr>
                <w:rFonts w:ascii="Times New Roman" w:hAnsi="Times New Roman"/>
              </w:rPr>
              <w:t>5. Выделение ДНК из разных продуктов (реализация в проектной деятельности).</w:t>
            </w:r>
          </w:p>
        </w:tc>
      </w:tr>
      <w:tr w:rsidR="007F114E" w:rsidRPr="00E72F11" w14:paraId="0837F7DE" w14:textId="77777777" w:rsidTr="007F114E">
        <w:trPr>
          <w:trHeight w:val="3588"/>
        </w:trPr>
        <w:tc>
          <w:tcPr>
            <w:tcW w:w="2434" w:type="dxa"/>
            <w:vMerge w:val="restart"/>
          </w:tcPr>
          <w:p w14:paraId="36798579" w14:textId="77777777" w:rsidR="007F114E" w:rsidRPr="00E72F11" w:rsidRDefault="007F114E" w:rsidP="00D8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Экосистемный (биогеоценотический и биосферный) уровни организации жизни</w:t>
            </w:r>
            <w:r w:rsidRPr="00E72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(18 часов)</w:t>
            </w:r>
          </w:p>
        </w:tc>
        <w:tc>
          <w:tcPr>
            <w:tcW w:w="3544" w:type="dxa"/>
          </w:tcPr>
          <w:p w14:paraId="6F02539D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E72F11">
              <w:rPr>
                <w:rFonts w:ascii="Times New Roman" w:hAnsi="Times New Roman"/>
                <w:i/>
                <w:u w:val="single"/>
                <w:lang w:eastAsia="en-US"/>
              </w:rPr>
              <w:t>Начальный уровень</w:t>
            </w:r>
          </w:p>
          <w:p w14:paraId="474E940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Организмы в окружающей среде. Среды жизни и адаптации к ним организмов.</w:t>
            </w:r>
            <w:r w:rsidRPr="00E72F11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Связи организмов в экосистеме. Структура экосистемы. Саморегуляция и гомеостаз экосистем.</w:t>
            </w:r>
          </w:p>
          <w:p w14:paraId="2C91192C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Искусственные экосистемы</w:t>
            </w:r>
            <w:r w:rsidR="00E932B3" w:rsidRPr="00E72F11">
              <w:rPr>
                <w:rFonts w:ascii="Times New Roman" w:hAnsi="Times New Roman"/>
                <w:lang w:eastAsia="en-US"/>
              </w:rPr>
              <w:t>. Гидропонные и аквапонные системы, гроубоксы.</w:t>
            </w:r>
          </w:p>
          <w:p w14:paraId="557F7DE8" w14:textId="77777777" w:rsidR="007F114E" w:rsidRPr="00E72F11" w:rsidRDefault="007F114E" w:rsidP="006731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Проблемы охраны среды обитания. Биоиндикация и биотестирование.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Биоразложение материалов. Науки, изучающие жизнь на экосистемном уровне: экология, учение о биосфере</w:t>
            </w:r>
            <w:r w:rsidR="00D5655F" w:rsidRPr="00E72F11">
              <w:rPr>
                <w:rFonts w:ascii="Times New Roman" w:hAnsi="Times New Roman"/>
                <w:lang w:eastAsia="en-US"/>
              </w:rPr>
              <w:t>, био</w:t>
            </w:r>
            <w:r w:rsidRPr="00E72F11">
              <w:rPr>
                <w:rFonts w:ascii="Times New Roman" w:hAnsi="Times New Roman"/>
                <w:lang w:eastAsia="en-US"/>
              </w:rPr>
              <w:t>география</w:t>
            </w:r>
            <w:r w:rsidR="00D5655F" w:rsidRPr="00E72F1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515" w:type="dxa"/>
          </w:tcPr>
          <w:p w14:paraId="170E0DB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1. Изучение параметров оценки окружающей среды</w:t>
            </w:r>
            <w:r w:rsidR="00D5655F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1130F68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2. Тест-системы на токсичность, безопасность</w:t>
            </w:r>
            <w:r w:rsidR="00D5655F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1E6F6D9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3. Знакомство с работой биореактора.</w:t>
            </w:r>
          </w:p>
          <w:p w14:paraId="33CC290D" w14:textId="77777777" w:rsidR="00587168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 xml:space="preserve">4. </w:t>
            </w:r>
            <w:r w:rsidR="00587168" w:rsidRPr="00E72F11">
              <w:rPr>
                <w:rFonts w:ascii="Times New Roman" w:hAnsi="Times New Roman"/>
                <w:lang w:eastAsia="en-US"/>
              </w:rPr>
              <w:t>Знакомство с</w:t>
            </w:r>
            <w:r w:rsidR="00587168">
              <w:rPr>
                <w:rFonts w:ascii="Times New Roman" w:hAnsi="Times New Roman"/>
                <w:lang w:eastAsia="en-US"/>
              </w:rPr>
              <w:t xml:space="preserve"> </w:t>
            </w:r>
            <w:r w:rsidR="00587168" w:rsidRPr="00E72F11">
              <w:rPr>
                <w:rFonts w:ascii="Times New Roman" w:hAnsi="Times New Roman"/>
                <w:lang w:eastAsia="en-US"/>
              </w:rPr>
              <w:t>систем</w:t>
            </w:r>
            <w:r w:rsidR="00587168">
              <w:rPr>
                <w:rFonts w:ascii="Times New Roman" w:hAnsi="Times New Roman"/>
                <w:lang w:eastAsia="en-US"/>
              </w:rPr>
              <w:t>ами г</w:t>
            </w:r>
            <w:r w:rsidR="00587168" w:rsidRPr="00E72F11">
              <w:rPr>
                <w:rFonts w:ascii="Times New Roman" w:hAnsi="Times New Roman"/>
                <w:lang w:eastAsia="en-US"/>
              </w:rPr>
              <w:t>идропонн</w:t>
            </w:r>
            <w:r w:rsidR="00587168">
              <w:rPr>
                <w:rFonts w:ascii="Times New Roman" w:hAnsi="Times New Roman"/>
                <w:lang w:eastAsia="en-US"/>
              </w:rPr>
              <w:t xml:space="preserve">ой установки и </w:t>
            </w:r>
            <w:r w:rsidR="00587168" w:rsidRPr="00E72F11">
              <w:rPr>
                <w:rFonts w:ascii="Times New Roman" w:hAnsi="Times New Roman"/>
                <w:lang w:eastAsia="en-US"/>
              </w:rPr>
              <w:t>гроубокс</w:t>
            </w:r>
            <w:r w:rsidR="00587168">
              <w:rPr>
                <w:rFonts w:ascii="Times New Roman" w:hAnsi="Times New Roman"/>
                <w:lang w:eastAsia="en-US"/>
              </w:rPr>
              <w:t>а</w:t>
            </w:r>
            <w:r w:rsidR="00587168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3A4FA07B" w14:textId="77777777" w:rsidR="007F114E" w:rsidRPr="00E72F11" w:rsidRDefault="00587168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</w:t>
            </w:r>
            <w:r w:rsidR="007F114E" w:rsidRPr="00E72F11">
              <w:rPr>
                <w:rFonts w:ascii="Times New Roman" w:hAnsi="Times New Roman"/>
                <w:lang w:eastAsia="en-US"/>
              </w:rPr>
              <w:t>Подготовка к презентации проекта.</w:t>
            </w:r>
          </w:p>
          <w:p w14:paraId="1BCC5079" w14:textId="77777777" w:rsidR="007F114E" w:rsidRPr="00E72F11" w:rsidRDefault="00587168" w:rsidP="00D565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F114E" w:rsidRPr="00E72F11">
              <w:rPr>
                <w:rFonts w:ascii="Times New Roman" w:hAnsi="Times New Roman"/>
                <w:lang w:eastAsia="en-US"/>
              </w:rPr>
              <w:t>. Презентация проекта.</w:t>
            </w:r>
          </w:p>
        </w:tc>
      </w:tr>
      <w:tr w:rsidR="007F114E" w:rsidRPr="00E72F11" w14:paraId="07249D62" w14:textId="77777777" w:rsidTr="007F114E">
        <w:trPr>
          <w:trHeight w:val="3586"/>
        </w:trPr>
        <w:tc>
          <w:tcPr>
            <w:tcW w:w="2434" w:type="dxa"/>
            <w:vMerge/>
          </w:tcPr>
          <w:p w14:paraId="662CC52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5E95652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E72F11">
              <w:rPr>
                <w:rFonts w:ascii="Times New Roman" w:hAnsi="Times New Roman"/>
                <w:i/>
                <w:u w:val="single"/>
                <w:lang w:eastAsia="en-US"/>
              </w:rPr>
              <w:t>Базовый уровень</w:t>
            </w:r>
          </w:p>
          <w:p w14:paraId="245580A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Организмы в окружающей среде. Среды жизни и адаптации к ним организмов.</w:t>
            </w:r>
            <w:r w:rsidRPr="00E72F11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Связи организмов в экосистеме. Структура экосистемы.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Движение вещества и энергии в экосистеме. Саморегуляция и гомеостаз экосистем.</w:t>
            </w:r>
          </w:p>
          <w:p w14:paraId="7F353C17" w14:textId="77777777" w:rsidR="00E932B3" w:rsidRPr="00E72F11" w:rsidRDefault="007F114E" w:rsidP="00E93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Искусственные экосистемы.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="00E932B3" w:rsidRPr="00E72F11">
              <w:rPr>
                <w:rFonts w:ascii="Times New Roman" w:hAnsi="Times New Roman"/>
                <w:lang w:eastAsia="en-US"/>
              </w:rPr>
              <w:t>Гидропонные и аквапонные системы, гроубоксы. Сходство и различие этих систем.</w:t>
            </w:r>
          </w:p>
          <w:p w14:paraId="384F2BC0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Биосфера как глобальная экоси</w:t>
            </w:r>
            <w:r w:rsidR="00D5655F" w:rsidRPr="00E72F11">
              <w:rPr>
                <w:rFonts w:ascii="Times New Roman" w:hAnsi="Times New Roman"/>
                <w:lang w:eastAsia="en-US"/>
              </w:rPr>
              <w:t>стема. Структура биосферы.</w:t>
            </w:r>
          </w:p>
          <w:p w14:paraId="504E4615" w14:textId="77777777" w:rsidR="007F114E" w:rsidRPr="00E72F11" w:rsidRDefault="007F114E" w:rsidP="006731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Проблемы охраны среды обитания. Биоиндикация и биотестирование.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 xml:space="preserve">Очистка сточных вод. Биоразложение материалов. Науки, изучающие жизнь на экосистемном уровне: экология, биогеоценология, учение о биосфере, космическая биология, </w:t>
            </w:r>
            <w:r w:rsidR="00D5655F" w:rsidRPr="00E72F11">
              <w:rPr>
                <w:rFonts w:ascii="Times New Roman" w:hAnsi="Times New Roman"/>
                <w:lang w:eastAsia="en-US"/>
              </w:rPr>
              <w:t>био</w:t>
            </w:r>
            <w:r w:rsidRPr="00E72F11">
              <w:rPr>
                <w:rFonts w:ascii="Times New Roman" w:hAnsi="Times New Roman"/>
                <w:lang w:eastAsia="en-US"/>
              </w:rPr>
              <w:t>география.</w:t>
            </w:r>
          </w:p>
        </w:tc>
        <w:tc>
          <w:tcPr>
            <w:tcW w:w="3515" w:type="dxa"/>
          </w:tcPr>
          <w:p w14:paraId="65E36B9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1. Изучение параметров оценки окружающей среды</w:t>
            </w:r>
            <w:r w:rsidR="00D5655F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60A3897F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2. Тест-системы на токсичность, безопасность</w:t>
            </w:r>
            <w:r w:rsidR="00D5655F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7CDEC0D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3. Знакомство с работой биореактора.</w:t>
            </w:r>
          </w:p>
          <w:p w14:paraId="089849E1" w14:textId="77777777" w:rsidR="00587168" w:rsidRDefault="00587168" w:rsidP="005871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</w:t>
            </w:r>
            <w:r w:rsidRPr="00E72F11">
              <w:rPr>
                <w:rFonts w:ascii="Times New Roman" w:hAnsi="Times New Roman"/>
                <w:lang w:eastAsia="en-US"/>
              </w:rPr>
              <w:t>Знакомство с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систем</w:t>
            </w:r>
            <w:r>
              <w:rPr>
                <w:rFonts w:ascii="Times New Roman" w:hAnsi="Times New Roman"/>
                <w:lang w:eastAsia="en-US"/>
              </w:rPr>
              <w:t>ами г</w:t>
            </w:r>
            <w:r w:rsidRPr="00E72F11">
              <w:rPr>
                <w:rFonts w:ascii="Times New Roman" w:hAnsi="Times New Roman"/>
                <w:lang w:eastAsia="en-US"/>
              </w:rPr>
              <w:t>идропонн</w:t>
            </w:r>
            <w:r>
              <w:rPr>
                <w:rFonts w:ascii="Times New Roman" w:hAnsi="Times New Roman"/>
                <w:lang w:eastAsia="en-US"/>
              </w:rPr>
              <w:t xml:space="preserve">ой установки и </w:t>
            </w:r>
            <w:r w:rsidRPr="00E72F11">
              <w:rPr>
                <w:rFonts w:ascii="Times New Roman" w:hAnsi="Times New Roman"/>
                <w:lang w:eastAsia="en-US"/>
              </w:rPr>
              <w:t>гроубокс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5556ED84" w14:textId="77777777" w:rsidR="007F114E" w:rsidRPr="00E72F11" w:rsidRDefault="00587168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</w:t>
            </w:r>
            <w:r w:rsidR="007F114E" w:rsidRPr="00E72F11">
              <w:rPr>
                <w:rFonts w:ascii="Times New Roman" w:hAnsi="Times New Roman"/>
                <w:lang w:eastAsia="en-US"/>
              </w:rPr>
              <w:t>Подготовка к презентации проекта.</w:t>
            </w:r>
          </w:p>
          <w:p w14:paraId="02E2C450" w14:textId="77777777" w:rsidR="007F114E" w:rsidRPr="00E72F11" w:rsidRDefault="00587168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7F114E" w:rsidRPr="00E72F11">
              <w:rPr>
                <w:rFonts w:ascii="Times New Roman" w:hAnsi="Times New Roman"/>
                <w:lang w:eastAsia="en-US"/>
              </w:rPr>
              <w:t>. Презентация проекта.</w:t>
            </w:r>
          </w:p>
          <w:p w14:paraId="5091DEFE" w14:textId="77777777" w:rsidR="007F114E" w:rsidRPr="00E72F11" w:rsidRDefault="00587168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7F114E" w:rsidRPr="00E72F11">
              <w:rPr>
                <w:rFonts w:ascii="Times New Roman" w:hAnsi="Times New Roman"/>
                <w:lang w:eastAsia="en-US"/>
              </w:rPr>
              <w:t>. Опыты с биоразложением материалов (в проектной деятельности).</w:t>
            </w:r>
          </w:p>
        </w:tc>
      </w:tr>
      <w:tr w:rsidR="007F114E" w:rsidRPr="00E72F11" w14:paraId="35BEA335" w14:textId="77777777" w:rsidTr="006731D9">
        <w:trPr>
          <w:trHeight w:val="840"/>
        </w:trPr>
        <w:tc>
          <w:tcPr>
            <w:tcW w:w="2434" w:type="dxa"/>
            <w:vMerge/>
          </w:tcPr>
          <w:p w14:paraId="22B65A5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48B3CB9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E72F11">
              <w:rPr>
                <w:rFonts w:ascii="Times New Roman" w:hAnsi="Times New Roman"/>
                <w:i/>
                <w:u w:val="single"/>
                <w:lang w:eastAsia="en-US"/>
              </w:rPr>
              <w:t>Углубленный уровень</w:t>
            </w:r>
          </w:p>
          <w:p w14:paraId="3496247E" w14:textId="77777777" w:rsidR="00CD4FE3" w:rsidRDefault="007F114E" w:rsidP="007F114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Организмы в окружающей среде. Среды жизни и адаптации к ним организмов.</w:t>
            </w:r>
            <w:r w:rsidRPr="00E72F11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7F02B7E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 xml:space="preserve">Связи организмов в экосистеме. Структура экосистемы. </w:t>
            </w:r>
          </w:p>
          <w:p w14:paraId="26573493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 xml:space="preserve">Движение вещества и энергии в экосистеме. Продуктивность биоценозов. Саморегуляция и </w:t>
            </w:r>
            <w:r w:rsidRPr="00E72F11">
              <w:rPr>
                <w:rFonts w:ascii="Times New Roman" w:hAnsi="Times New Roman"/>
                <w:lang w:eastAsia="en-US"/>
              </w:rPr>
              <w:lastRenderedPageBreak/>
              <w:t>гомеостаз экосистем.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Динамика экосистем. Сукцессия</w:t>
            </w:r>
            <w:r w:rsidR="009039DC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7A88C2D7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Искусственные экосистемы</w:t>
            </w:r>
            <w:r w:rsidR="00690727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6BA7B155" w14:textId="77777777" w:rsidR="00690727" w:rsidRPr="00E72F11" w:rsidRDefault="00690727" w:rsidP="006907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Гидропонные и аквапонные системы, гроубоксы. Сходство и различие этих систем. Принцип создания и функционирования.</w:t>
            </w:r>
          </w:p>
          <w:p w14:paraId="1B4AF434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Биосфера как глобальная экосистема. Структура биосферы. Круговорот веществ и поток энергии - основные условия существования биосферы. Проблемы охраны среды обитания. Биоиндикация и биотестирование.</w:t>
            </w:r>
            <w:r w:rsidR="006731D9" w:rsidRPr="00E72F11">
              <w:rPr>
                <w:rFonts w:ascii="Times New Roman" w:hAnsi="Times New Roman"/>
                <w:lang w:eastAsia="en-US"/>
              </w:rPr>
              <w:t xml:space="preserve"> </w:t>
            </w:r>
            <w:r w:rsidRPr="00E72F11">
              <w:rPr>
                <w:rFonts w:ascii="Times New Roman" w:hAnsi="Times New Roman"/>
                <w:lang w:eastAsia="en-US"/>
              </w:rPr>
              <w:t>Очистка сточных вод. Биоразложение материалов. Анализ биоповреждений.</w:t>
            </w:r>
          </w:p>
          <w:p w14:paraId="25873F24" w14:textId="77777777" w:rsidR="007F114E" w:rsidRPr="00E72F11" w:rsidRDefault="007F114E" w:rsidP="009039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 xml:space="preserve">Науки, изучающие жизнь на экосистемном уровне: экология, биогеоценология, учение о биосфере, </w:t>
            </w:r>
            <w:r w:rsidR="009039DC" w:rsidRPr="00E72F11">
              <w:rPr>
                <w:rFonts w:ascii="Times New Roman" w:hAnsi="Times New Roman"/>
                <w:lang w:eastAsia="en-US"/>
              </w:rPr>
              <w:t xml:space="preserve">биогеография, </w:t>
            </w:r>
            <w:r w:rsidRPr="00E72F11">
              <w:rPr>
                <w:rFonts w:ascii="Times New Roman" w:hAnsi="Times New Roman"/>
                <w:lang w:eastAsia="en-US"/>
              </w:rPr>
              <w:t>космическая биология.</w:t>
            </w:r>
          </w:p>
        </w:tc>
        <w:tc>
          <w:tcPr>
            <w:tcW w:w="3515" w:type="dxa"/>
          </w:tcPr>
          <w:p w14:paraId="508E1029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lastRenderedPageBreak/>
              <w:t>1. Изучение параметров оценки окружающей среды</w:t>
            </w:r>
            <w:r w:rsidR="009039DC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750EC4B1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2. Тест-системы на токсичность, безопасность</w:t>
            </w:r>
            <w:r w:rsidR="009039DC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529CA54C" w14:textId="77777777" w:rsidR="00CD4FE3" w:rsidRDefault="007F114E" w:rsidP="00CD4F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3. Знакомство с работой биореак</w:t>
            </w:r>
            <w:r w:rsidR="00CD4FE3">
              <w:rPr>
                <w:rFonts w:ascii="Times New Roman" w:hAnsi="Times New Roman"/>
                <w:lang w:eastAsia="en-US"/>
              </w:rPr>
              <w:t>тора, си</w:t>
            </w:r>
            <w:r w:rsidR="00CD4FE3" w:rsidRPr="00E72F11">
              <w:rPr>
                <w:rFonts w:ascii="Times New Roman" w:hAnsi="Times New Roman"/>
                <w:lang w:eastAsia="en-US"/>
              </w:rPr>
              <w:t>стем</w:t>
            </w:r>
            <w:r w:rsidR="00CD4FE3">
              <w:rPr>
                <w:rFonts w:ascii="Times New Roman" w:hAnsi="Times New Roman"/>
                <w:lang w:eastAsia="en-US"/>
              </w:rPr>
              <w:t>ами г</w:t>
            </w:r>
            <w:r w:rsidR="00CD4FE3" w:rsidRPr="00E72F11">
              <w:rPr>
                <w:rFonts w:ascii="Times New Roman" w:hAnsi="Times New Roman"/>
                <w:lang w:eastAsia="en-US"/>
              </w:rPr>
              <w:t>идропонн</w:t>
            </w:r>
            <w:r w:rsidR="00CD4FE3">
              <w:rPr>
                <w:rFonts w:ascii="Times New Roman" w:hAnsi="Times New Roman"/>
                <w:lang w:eastAsia="en-US"/>
              </w:rPr>
              <w:t xml:space="preserve">ой установки и </w:t>
            </w:r>
            <w:r w:rsidR="00CD4FE3" w:rsidRPr="00E72F11">
              <w:rPr>
                <w:rFonts w:ascii="Times New Roman" w:hAnsi="Times New Roman"/>
                <w:lang w:eastAsia="en-US"/>
              </w:rPr>
              <w:t>гроубокс</w:t>
            </w:r>
            <w:r w:rsidR="00CD4FE3">
              <w:rPr>
                <w:rFonts w:ascii="Times New Roman" w:hAnsi="Times New Roman"/>
                <w:lang w:eastAsia="en-US"/>
              </w:rPr>
              <w:t>а</w:t>
            </w:r>
            <w:r w:rsidR="00CD4FE3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5E7E3D22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4. Подготовка к презентации проекта.</w:t>
            </w:r>
          </w:p>
          <w:p w14:paraId="2BFC2A1A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lastRenderedPageBreak/>
              <w:t>5. Презентация проекта.</w:t>
            </w:r>
          </w:p>
          <w:p w14:paraId="03E7FEBE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6. Закладка экспериментов в биореакторе (в проектной деятельности)</w:t>
            </w:r>
            <w:r w:rsidR="009039DC" w:rsidRPr="00E72F11">
              <w:rPr>
                <w:rFonts w:ascii="Times New Roman" w:hAnsi="Times New Roman"/>
                <w:lang w:eastAsia="en-US"/>
              </w:rPr>
              <w:t>.</w:t>
            </w:r>
          </w:p>
          <w:p w14:paraId="76246396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7. Опыты с биоразложением материалов (в проектной деятельности).</w:t>
            </w:r>
          </w:p>
          <w:p w14:paraId="6D0D63E8" w14:textId="77777777" w:rsidR="007F114E" w:rsidRPr="00E72F11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72F11">
              <w:rPr>
                <w:rFonts w:ascii="Times New Roman" w:hAnsi="Times New Roman"/>
                <w:lang w:eastAsia="en-US"/>
              </w:rPr>
              <w:t>8. Проведение мастер-класса для обучающихся по результатам эксперимента в биореакторе.</w:t>
            </w:r>
          </w:p>
        </w:tc>
      </w:tr>
    </w:tbl>
    <w:p w14:paraId="6D87FFB1" w14:textId="77777777" w:rsidR="00970B12" w:rsidRPr="00E72F11" w:rsidRDefault="00970B1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2F1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br w:type="page"/>
      </w:r>
    </w:p>
    <w:p w14:paraId="15692888" w14:textId="77777777" w:rsidR="002B6091" w:rsidRPr="00E72F11" w:rsidRDefault="002B6091" w:rsidP="002B6091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2F11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V</w:t>
      </w:r>
      <w:r w:rsidRPr="00E72F11">
        <w:rPr>
          <w:rFonts w:ascii="Times New Roman" w:eastAsia="Calibri" w:hAnsi="Times New Roman"/>
          <w:b/>
          <w:sz w:val="24"/>
          <w:szCs w:val="24"/>
          <w:lang w:eastAsia="en-US"/>
        </w:rPr>
        <w:t>. КАЛЕНДАРНО-ТЕМАТИЧЕСКОЕ ПЛАНИРОВАНИЕ</w:t>
      </w: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777"/>
        <w:gridCol w:w="3460"/>
        <w:gridCol w:w="975"/>
        <w:gridCol w:w="1719"/>
      </w:tblGrid>
      <w:tr w:rsidR="002B6091" w:rsidRPr="00E72F11" w14:paraId="173FEAD8" w14:textId="77777777" w:rsidTr="00653B10">
        <w:trPr>
          <w:trHeight w:val="227"/>
          <w:tblHeader/>
          <w:jc w:val="center"/>
        </w:trPr>
        <w:tc>
          <w:tcPr>
            <w:tcW w:w="620" w:type="dxa"/>
            <w:shd w:val="clear" w:color="auto" w:fill="auto"/>
          </w:tcPr>
          <w:p w14:paraId="7E44AD5D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7" w:type="dxa"/>
            <w:shd w:val="clear" w:color="auto" w:fill="auto"/>
          </w:tcPr>
          <w:p w14:paraId="2BBBBF53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тем (разделов)</w:t>
            </w:r>
          </w:p>
        </w:tc>
        <w:tc>
          <w:tcPr>
            <w:tcW w:w="3460" w:type="dxa"/>
            <w:shd w:val="clear" w:color="auto" w:fill="auto"/>
          </w:tcPr>
          <w:p w14:paraId="5CA7946A" w14:textId="77777777" w:rsidR="00276FF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276FF1"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инимум содержания</w:t>
            </w:r>
          </w:p>
          <w:p w14:paraId="23F5885E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975" w:type="dxa"/>
            <w:shd w:val="clear" w:color="auto" w:fill="auto"/>
          </w:tcPr>
          <w:p w14:paraId="1D7D3A2B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19" w:type="dxa"/>
            <w:shd w:val="clear" w:color="auto" w:fill="auto"/>
          </w:tcPr>
          <w:p w14:paraId="682D4A0D" w14:textId="77777777" w:rsidR="00276FF1" w:rsidRPr="00E72F11" w:rsidRDefault="00276FF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Планируемая дата</w:t>
            </w:r>
          </w:p>
          <w:p w14:paraId="2C7ECB09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</w:t>
            </w:r>
          </w:p>
        </w:tc>
      </w:tr>
      <w:tr w:rsidR="002B6091" w:rsidRPr="00E72F11" w14:paraId="16F5282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A211A64" w14:textId="77777777" w:rsidR="002B6091" w:rsidRPr="00E72F11" w:rsidRDefault="002B6091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2FE3177" w14:textId="77777777" w:rsidR="002B6091" w:rsidRPr="00E72F11" w:rsidRDefault="002B6091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квант.</w:t>
            </w:r>
          </w:p>
          <w:p w14:paraId="5CBC727A" w14:textId="77777777" w:rsidR="002B6091" w:rsidRPr="00E72F11" w:rsidRDefault="002B6091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и перспективные направления современной биологии.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480A0C4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 xml:space="preserve">Биология как наука о живой природе. Цели и задачи Биоквантума. </w:t>
            </w: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поведения в лаборатории и техника безопасности.</w:t>
            </w:r>
          </w:p>
        </w:tc>
        <w:tc>
          <w:tcPr>
            <w:tcW w:w="975" w:type="dxa"/>
            <w:shd w:val="clear" w:color="auto" w:fill="auto"/>
          </w:tcPr>
          <w:p w14:paraId="15A44F01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5B779DFF" w14:textId="77777777" w:rsidR="002B6091" w:rsidRPr="00E72F11" w:rsidRDefault="00746E5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6091" w:rsidRPr="00E72F11" w14:paraId="419CCEBB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61295A5" w14:textId="77777777" w:rsidR="002B6091" w:rsidRPr="00E72F11" w:rsidRDefault="002B6091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2203B23C" w14:textId="77777777" w:rsidR="002B6091" w:rsidRPr="00E72F11" w:rsidRDefault="002B6091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исследования в биологии: наблюдение невооруженным глазом или с использованием оптических и иных приборов, визуализация живых структур и процессов, недоступных для прямого наблюдения.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D972BB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Увеличительные приборы. Микроскоп.</w:t>
            </w:r>
          </w:p>
          <w:p w14:paraId="6B13159F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Правила работы с микроскопом.</w:t>
            </w:r>
          </w:p>
          <w:p w14:paraId="56315C9D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П/з: «Методика изготовления микропрепаратов»</w:t>
            </w:r>
            <w:r w:rsidR="009039DC"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14:paraId="3EBADA83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Исследовательская деятельность. Моделирование.</w:t>
            </w:r>
          </w:p>
          <w:p w14:paraId="215DA783" w14:textId="77777777" w:rsidR="002B6091" w:rsidRPr="00E72F11" w:rsidRDefault="002B6091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Понятие проекта. Структура проекта.</w:t>
            </w:r>
          </w:p>
        </w:tc>
        <w:tc>
          <w:tcPr>
            <w:tcW w:w="975" w:type="dxa"/>
            <w:shd w:val="clear" w:color="auto" w:fill="auto"/>
          </w:tcPr>
          <w:p w14:paraId="20F010DA" w14:textId="77777777" w:rsidR="002B6091" w:rsidRPr="00E72F11" w:rsidRDefault="002B609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34C340E1" w14:textId="77777777" w:rsidR="002B6091" w:rsidRPr="00E72F11" w:rsidRDefault="00746E51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A6D34" w:rsidRPr="00E72F11" w14:paraId="2D295630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7B3B15A" w14:textId="77777777" w:rsidR="00FA6D34" w:rsidRPr="00E72F11" w:rsidRDefault="00FA6D34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03A7A63C" w14:textId="77777777" w:rsidR="00FA6D34" w:rsidRPr="00856F49" w:rsidRDefault="00AC7AD5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Систематическое разнообразие живого. </w:t>
            </w:r>
            <w:r w:rsidR="00FA6D34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техник микроскопии.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51A10BC9" w14:textId="77777777" w:rsidR="00FA6D34" w:rsidRPr="00856F49" w:rsidRDefault="00AC7AD5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FA6D34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азнообразие живого. Номенклатура и классификация.</w:t>
            </w:r>
          </w:p>
          <w:p w14:paraId="2A4DFC81" w14:textId="77777777" w:rsidR="0097442B" w:rsidRPr="00856F49" w:rsidRDefault="0097442B" w:rsidP="00A0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«Разработка системы классификации объектов».</w:t>
            </w:r>
          </w:p>
          <w:p w14:paraId="0CDCBC94" w14:textId="77777777" w:rsidR="00FA6D34" w:rsidRPr="00856F49" w:rsidRDefault="00306DFD" w:rsidP="00DD64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 «</w:t>
            </w:r>
            <w:r w:rsidR="00FA6D34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микропрепарат</w:t>
            </w:r>
            <w:r w:rsidR="00DD649A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FA6D34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«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FA6D34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икропрепарат кожицы чешуи лука»</w:t>
            </w:r>
          </w:p>
        </w:tc>
        <w:tc>
          <w:tcPr>
            <w:tcW w:w="975" w:type="dxa"/>
            <w:shd w:val="clear" w:color="auto" w:fill="EAF1DD"/>
          </w:tcPr>
          <w:p w14:paraId="0B3B39D5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A265F77" w14:textId="77777777" w:rsidR="00FA6D34" w:rsidRPr="00856F49" w:rsidRDefault="0069335B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6D34" w:rsidRPr="00E72F11" w14:paraId="7E5D2BF8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5DC2FF4" w14:textId="77777777" w:rsidR="00FA6D34" w:rsidRPr="00E72F11" w:rsidRDefault="00FA6D34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0B28662E" w14:textId="77777777" w:rsidR="00FA6D34" w:rsidRPr="00856F49" w:rsidRDefault="00FA6D34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жизни и свойства живого.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7E4B194" w14:textId="77777777" w:rsidR="00FA6D34" w:rsidRPr="00856F49" w:rsidRDefault="00FA6D34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Свойства живой материи: особенности биологического уровня организации. Отличие живого от неживого</w:t>
            </w:r>
            <w:r w:rsidR="009039DC"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14:paraId="0B7D3D75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изобретательских задач.</w:t>
            </w:r>
          </w:p>
        </w:tc>
        <w:tc>
          <w:tcPr>
            <w:tcW w:w="975" w:type="dxa"/>
            <w:shd w:val="clear" w:color="auto" w:fill="EAF1DD"/>
          </w:tcPr>
          <w:p w14:paraId="5EAB57F1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6E59995B" w14:textId="77777777" w:rsidR="00FA6D34" w:rsidRPr="00856F49" w:rsidRDefault="0069335B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A6D34" w:rsidRPr="00E72F11" w14:paraId="56A29EE3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76CC94C" w14:textId="77777777" w:rsidR="00FA6D34" w:rsidRPr="00E72F11" w:rsidRDefault="00FA6D34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3733A5C" w14:textId="77777777" w:rsidR="00FA6D34" w:rsidRPr="00856F49" w:rsidRDefault="00FA6D34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Структурные уровни организации живой материи.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92956A" w14:textId="77777777" w:rsidR="00FA6D34" w:rsidRPr="00856F49" w:rsidRDefault="00FA6D34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Уровни организации живой материи и области научных знаний.</w:t>
            </w:r>
          </w:p>
          <w:p w14:paraId="707AF3F9" w14:textId="77777777" w:rsidR="00FA6D34" w:rsidRPr="00856F49" w:rsidRDefault="00FA6D34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«Моделирование процесса транспорта вещества через мембрану».</w:t>
            </w:r>
          </w:p>
        </w:tc>
        <w:tc>
          <w:tcPr>
            <w:tcW w:w="975" w:type="dxa"/>
            <w:shd w:val="clear" w:color="auto" w:fill="auto"/>
          </w:tcPr>
          <w:p w14:paraId="37EE8A06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5531D7AD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42BFD55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A6D34" w:rsidRPr="00E72F11" w14:paraId="633C2FA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7B651CB" w14:textId="77777777" w:rsidR="00FA6D34" w:rsidRPr="00E72F11" w:rsidRDefault="00FA6D34" w:rsidP="00A0475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86C9EBA" w14:textId="77777777" w:rsidR="00FA6D34" w:rsidRPr="00856F49" w:rsidRDefault="00FA6D34" w:rsidP="00A047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Теория решения изобретательских задач.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123870" w14:textId="77777777" w:rsidR="00FA6D34" w:rsidRPr="00856F49" w:rsidRDefault="00FA6D34" w:rsidP="00A047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Изобретательская разминка. ТРИЗ задачи по биологии.</w:t>
            </w:r>
          </w:p>
        </w:tc>
        <w:tc>
          <w:tcPr>
            <w:tcW w:w="975" w:type="dxa"/>
            <w:shd w:val="clear" w:color="auto" w:fill="auto"/>
          </w:tcPr>
          <w:p w14:paraId="180BE5A0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B74E2CD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E2D845F" w14:textId="77777777" w:rsidR="00FA6D34" w:rsidRPr="00856F49" w:rsidRDefault="00FA6D34" w:rsidP="00A047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2E99EB58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6FD700A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3BFFCF6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Систематическое многообразие живой природы.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7582E3A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Разнообразие живых организмов. Растения.</w:t>
            </w:r>
          </w:p>
          <w:p w14:paraId="1CF23E24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«Определение растений (работа с определителем)».</w:t>
            </w:r>
          </w:p>
        </w:tc>
        <w:tc>
          <w:tcPr>
            <w:tcW w:w="975" w:type="dxa"/>
            <w:shd w:val="clear" w:color="auto" w:fill="EAF1DD"/>
          </w:tcPr>
          <w:p w14:paraId="1446A11B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49F3ADC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BA1F0A7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055DEAA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1E65D0B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D8C532C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Систематическое многообразие живой природы.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B5FB991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Разнообразие живых организмов. Животные. Особенности организации.</w:t>
            </w:r>
          </w:p>
        </w:tc>
        <w:tc>
          <w:tcPr>
            <w:tcW w:w="975" w:type="dxa"/>
            <w:shd w:val="clear" w:color="auto" w:fill="EAF1DD"/>
          </w:tcPr>
          <w:p w14:paraId="525ECFCF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1A5713D7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9A0D834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A93061A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04D8176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F003FB7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47994604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Среды жизни.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5E1FEF14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среда жизни. Особенности разных сред обитания организмов. Адаптации к среде обитания.</w:t>
            </w:r>
          </w:p>
          <w:p w14:paraId="0A23B420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«Выявление влияния на биологические тест-объекты химических факторов среды».</w:t>
            </w:r>
          </w:p>
          <w:p w14:paraId="16C1EBA5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Пр./д: «Определение состава почвы с помощью набора 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EcolabBox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shd w:val="clear" w:color="auto" w:fill="FFFFFF"/>
          </w:tcPr>
          <w:p w14:paraId="2879DF60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/>
          </w:tcPr>
          <w:p w14:paraId="667B35D2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FCCB23A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ADE14FE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26D5C5BC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106E764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30E7D5C6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биологические теории</w:t>
            </w:r>
            <w:r w:rsidRPr="00856F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законы и закономерности.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4900DCE1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Истории создания клеточной теории, её современные положения. Методы изучения клетки и её органоидов.</w:t>
            </w:r>
          </w:p>
        </w:tc>
        <w:tc>
          <w:tcPr>
            <w:tcW w:w="975" w:type="dxa"/>
            <w:shd w:val="clear" w:color="auto" w:fill="FFFFFF"/>
          </w:tcPr>
          <w:p w14:paraId="4126764F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/>
          </w:tcPr>
          <w:p w14:paraId="7B9594FB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34814AAF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F1AEBD2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0031A0CE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20F8D18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9A4BCB7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Бионика.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1FE8A102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 бионике. Архитектурно-строительная бионика.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Бытовые вещи и бионика.</w:t>
            </w:r>
          </w:p>
        </w:tc>
        <w:tc>
          <w:tcPr>
            <w:tcW w:w="975" w:type="dxa"/>
            <w:shd w:val="clear" w:color="auto" w:fill="EAF1DD"/>
          </w:tcPr>
          <w:p w14:paraId="3A758C1D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4A8D0BD4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200B8EF2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677A5F7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26DC94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8E910AD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4123" w:rsidRPr="00E72F11" w14:paraId="36ABE084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AF2BE27" w14:textId="77777777" w:rsidR="00E54123" w:rsidRPr="00E72F11" w:rsidRDefault="00E54123" w:rsidP="00E541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D75A44E" w14:textId="77777777" w:rsidR="00E54123" w:rsidRPr="00856F49" w:rsidRDefault="00E54123" w:rsidP="00E54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Бионика.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52D06CA" w14:textId="77777777" w:rsidR="00E54123" w:rsidRPr="00856F49" w:rsidRDefault="00E54123" w:rsidP="00E541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Робототехника. Нейробионика. Кибернетика. Бионика и мода.</w:t>
            </w:r>
          </w:p>
          <w:p w14:paraId="6B6A4264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«Выявление аналогий между природными и техногенными объектами».</w:t>
            </w:r>
          </w:p>
        </w:tc>
        <w:tc>
          <w:tcPr>
            <w:tcW w:w="975" w:type="dxa"/>
            <w:shd w:val="clear" w:color="auto" w:fill="EAF1DD"/>
          </w:tcPr>
          <w:p w14:paraId="6681F81A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2317EE5D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820355B" w14:textId="77777777" w:rsidR="00E54123" w:rsidRPr="00856F49" w:rsidRDefault="00E54123" w:rsidP="00E54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47AC1DF8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AD0F67A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3D8C8DF2" w14:textId="77777777" w:rsidR="0016222B" w:rsidRPr="00856F49" w:rsidRDefault="0016222B" w:rsidP="00162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Вода и её свойства.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542E5ED8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Общее значение воды. Строение молекулы воды. Водородная связь. Биологически важные свойства воды.</w:t>
            </w:r>
          </w:p>
          <w:p w14:paraId="11F96DD2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«Физические и химические свойства воды».</w:t>
            </w:r>
          </w:p>
          <w:p w14:paraId="28F6D39A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Пр./д: «Изучение влияния состава воды на прорастание семян и развитие проростков растений разных видов».</w:t>
            </w:r>
          </w:p>
        </w:tc>
        <w:tc>
          <w:tcPr>
            <w:tcW w:w="975" w:type="dxa"/>
            <w:shd w:val="clear" w:color="auto" w:fill="FFFFFF"/>
          </w:tcPr>
          <w:p w14:paraId="20208B45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B8BA51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574A3B93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5DC61C6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29FCDF0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5D7ABAC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1068C43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633FB6A9" w14:textId="77777777" w:rsidR="0016222B" w:rsidRPr="00856F49" w:rsidRDefault="0016222B" w:rsidP="00162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Неорганические вещества.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E4F66CF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Классификация химических элементов клетки и их роль в живых организмах.</w:t>
            </w:r>
          </w:p>
          <w:p w14:paraId="6727DEE0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«Выявление неорганических веществ».</w:t>
            </w:r>
          </w:p>
        </w:tc>
        <w:tc>
          <w:tcPr>
            <w:tcW w:w="975" w:type="dxa"/>
            <w:shd w:val="clear" w:color="auto" w:fill="FFFFFF"/>
          </w:tcPr>
          <w:p w14:paraId="7F9E22B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70A7DE63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30B7678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9CCD933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2B539E4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2507D632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5CC4DA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9F8C77F" w14:textId="77777777" w:rsidR="0016222B" w:rsidRPr="00856F49" w:rsidRDefault="0016222B" w:rsidP="00162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Неорганические вещества.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80A26FB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Роль катионов и анионов в жизнедеятельности клетки.</w:t>
            </w:r>
          </w:p>
          <w:p w14:paraId="48864ED7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«Минеральные вещества в живых системах», «Осмотические явления в клетке».</w:t>
            </w:r>
          </w:p>
        </w:tc>
        <w:tc>
          <w:tcPr>
            <w:tcW w:w="975" w:type="dxa"/>
            <w:shd w:val="clear" w:color="auto" w:fill="EAF1DD"/>
          </w:tcPr>
          <w:p w14:paraId="638B57E8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3B85C42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2B84F49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C64802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8C5602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077B08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4371B5B3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8B11268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C1BFC3D" w14:textId="77777777" w:rsidR="0016222B" w:rsidRPr="00856F49" w:rsidRDefault="0016222B" w:rsidP="00162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Углеводы.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58A8B5E8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об углеводах. Классификация углеводов (моносахариды, дисахариды, полисахариды). Функции углеводов.</w:t>
            </w:r>
          </w:p>
          <w:p w14:paraId="5B5767F6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«Углеводы и их производные в составе живых организмов», «Выявление простых углеводов в продуктах», «Углеводы-полимеры».</w:t>
            </w:r>
          </w:p>
        </w:tc>
        <w:tc>
          <w:tcPr>
            <w:tcW w:w="975" w:type="dxa"/>
            <w:shd w:val="clear" w:color="auto" w:fill="EAF1DD"/>
          </w:tcPr>
          <w:p w14:paraId="433C2AAC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63DEE4F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0EC4722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12694BAE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C545F67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4BDCE848" w14:textId="77777777" w:rsidR="0016222B" w:rsidRPr="00856F49" w:rsidRDefault="0016222B" w:rsidP="00162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Липиды.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74C7E15A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Свойства липидов. Идентификация липидов. Локализация жиров и жирных масел. Сложные липиды. Функции жиров.</w:t>
            </w:r>
          </w:p>
          <w:p w14:paraId="331D39AD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«Установление наличия жиров и их производных в составе живых организмов. Назначение липидов».</w:t>
            </w:r>
          </w:p>
        </w:tc>
        <w:tc>
          <w:tcPr>
            <w:tcW w:w="975" w:type="dxa"/>
            <w:shd w:val="clear" w:color="auto" w:fill="FFFFFF"/>
          </w:tcPr>
          <w:p w14:paraId="033A5E9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714C92C9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21A81C7D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959AE5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0832684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74D2444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C890EC0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6107D2F6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Белки.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043500E9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 белках. Аминокислотный состав белков.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Строение молекулы аминокислоты. Пространственная организация белковых молекул. Классификация белков по структуре.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Свойства белков. Функции белков. </w:t>
            </w:r>
          </w:p>
          <w:p w14:paraId="0070A072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«Свойства белков-ферментов».</w:t>
            </w:r>
          </w:p>
        </w:tc>
        <w:tc>
          <w:tcPr>
            <w:tcW w:w="975" w:type="dxa"/>
            <w:shd w:val="clear" w:color="auto" w:fill="FFFFFF"/>
          </w:tcPr>
          <w:p w14:paraId="7BC7F8EC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41A568D3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1B34C09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6789F87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8CE8F7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74EFD8B6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192AEC3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33474DA0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Нуклеиновые кислоты.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5179C459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Разнообразие и функции нуклеиновых кислот. Структура и строение ДНК. Принцип комплементарности. Редупликация ДНК. Виды РНК. Строение АТФ.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Функции АТФ.</w:t>
            </w:r>
          </w:p>
          <w:p w14:paraId="476E6046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Практические работы с моделью ДНК.</w:t>
            </w:r>
          </w:p>
          <w:p w14:paraId="70704461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«Хромосомы в клетках».</w:t>
            </w:r>
          </w:p>
          <w:p w14:paraId="1DFC2D1C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«Опыты с ДНК лука».</w:t>
            </w:r>
          </w:p>
        </w:tc>
        <w:tc>
          <w:tcPr>
            <w:tcW w:w="975" w:type="dxa"/>
            <w:shd w:val="clear" w:color="auto" w:fill="EAF1DD"/>
          </w:tcPr>
          <w:p w14:paraId="6E5B45FD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3E98EB4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B87D480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222B" w:rsidRPr="00E72F11" w14:paraId="3F235C86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059B062" w14:textId="77777777" w:rsidR="0016222B" w:rsidRPr="00E72F11" w:rsidRDefault="0016222B" w:rsidP="001622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BD07996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Строение клетки.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7D57578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Структурные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компоненты клетки. Оболочка клетки. Функции клеточной мембраны. Механизм транспорта веществ через мембрану.</w:t>
            </w:r>
          </w:p>
          <w:p w14:paraId="23082761" w14:textId="77777777" w:rsidR="0016222B" w:rsidRPr="00856F49" w:rsidRDefault="0016222B" w:rsidP="001622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«Транспорт веществ через мембрану».</w:t>
            </w:r>
          </w:p>
        </w:tc>
        <w:tc>
          <w:tcPr>
            <w:tcW w:w="975" w:type="dxa"/>
            <w:shd w:val="clear" w:color="auto" w:fill="EAF1DD"/>
          </w:tcPr>
          <w:p w14:paraId="0ADB8337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224599B1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325E46E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FB93497" w14:textId="77777777" w:rsidR="0016222B" w:rsidRPr="00856F49" w:rsidRDefault="0016222B" w:rsidP="001622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C7C" w:rsidRPr="00E72F11" w14:paraId="5BE702AA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AA14816" w14:textId="77777777" w:rsidR="00F76C7C" w:rsidRPr="00E72F11" w:rsidRDefault="00F76C7C" w:rsidP="00F76C7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285751CE" w14:textId="77777777" w:rsidR="00F76C7C" w:rsidRPr="00856F49" w:rsidRDefault="00F76C7C" w:rsidP="00F76C7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Строение клетки.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EA0F32" w14:textId="77777777" w:rsidR="00F76C7C" w:rsidRPr="00856F49" w:rsidRDefault="00F76C7C" w:rsidP="00F76C7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Протопласт. Органоиды клетки (мембранные, немембранные).</w:t>
            </w:r>
          </w:p>
          <w:p w14:paraId="0655D652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«Изучение микропрепаратов клеток растений, животных, грибов и бактерий». </w:t>
            </w:r>
          </w:p>
        </w:tc>
        <w:tc>
          <w:tcPr>
            <w:tcW w:w="975" w:type="dxa"/>
            <w:shd w:val="clear" w:color="auto" w:fill="auto"/>
          </w:tcPr>
          <w:p w14:paraId="260BC382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2C582327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C49493D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28B7A3C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BDD17CE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C7C" w:rsidRPr="00E72F11" w14:paraId="14EA583C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5E22E0" w14:textId="77777777" w:rsidR="00F76C7C" w:rsidRPr="00E72F11" w:rsidRDefault="00F76C7C" w:rsidP="00F76C7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5E6CD386" w14:textId="77777777" w:rsidR="00F76C7C" w:rsidRPr="00856F49" w:rsidRDefault="00F76C7C" w:rsidP="00F76C7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Обмен веществ.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0FFBA7F4" w14:textId="77777777" w:rsidR="00F76C7C" w:rsidRPr="00856F49" w:rsidRDefault="00F76C7C" w:rsidP="00F76C7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обмена веществ. Пластический и энергетический обмен. Сравнение анаболизма и катаболизма. Функции обмена веществ. Схема обмена веществ.</w:t>
            </w:r>
          </w:p>
          <w:p w14:paraId="4467012D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«Выделение воды организмами», «Выделение кислорода растениями»,</w:t>
            </w:r>
          </w:p>
          <w:p w14:paraId="3EA4E467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«Поглощение воды и веществ корнями растений», «Изучение действия ферментов желудка и поджелудочной железы».</w:t>
            </w:r>
          </w:p>
        </w:tc>
        <w:tc>
          <w:tcPr>
            <w:tcW w:w="975" w:type="dxa"/>
            <w:shd w:val="clear" w:color="auto" w:fill="FFFFFF"/>
          </w:tcPr>
          <w:p w14:paraId="56DB2114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2F90D80E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2BD581E" w14:textId="77777777" w:rsidR="00F76C7C" w:rsidRPr="00856F49" w:rsidRDefault="00F76C7C" w:rsidP="00F76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E72F11" w14:paraId="6EBE3A6E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D47A765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40EDD756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Обмен веществ.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7F6ACBA4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Энергия в клетке. Расход энергии.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Обмен веществ и его регуляция.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Биологическое обеспечение обмена веществ.</w:t>
            </w:r>
          </w:p>
          <w:p w14:paraId="3F1344C5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«Определение времени задержки дыхания»,</w:t>
            </w:r>
          </w:p>
          <w:p w14:paraId="61420C83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«Изучение действия ферментов слюны».</w:t>
            </w:r>
          </w:p>
        </w:tc>
        <w:tc>
          <w:tcPr>
            <w:tcW w:w="975" w:type="dxa"/>
            <w:shd w:val="clear" w:color="auto" w:fill="EAF1DD"/>
          </w:tcPr>
          <w:p w14:paraId="3DE6DA5A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C538396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AEC09FB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C4798A9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1B840E6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49E5F32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B6B804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E72F11" w14:paraId="76C12E3B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2D48B05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EE5F86F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5778AE50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Внешнее строение листа. Анатомическое строение листовой пластинки. Сущность процесса фотосинтеза.</w:t>
            </w:r>
          </w:p>
          <w:p w14:paraId="4BC413CB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«Фотосинтез у растений».</w:t>
            </w:r>
          </w:p>
        </w:tc>
        <w:tc>
          <w:tcPr>
            <w:tcW w:w="975" w:type="dxa"/>
            <w:shd w:val="clear" w:color="auto" w:fill="EAF1DD"/>
          </w:tcPr>
          <w:p w14:paraId="3C383FB1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4F0472F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20E7C6C5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395A7E" w14:paraId="533B434B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C179640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FEC092A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286A18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Управление процессом фотосинтеза.</w:t>
            </w:r>
          </w:p>
          <w:p w14:paraId="127B12C2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«Исследование растительных пигментов и фотосинтеза», «Зависимость скорости фотосинтеза от условий среды».</w:t>
            </w:r>
          </w:p>
        </w:tc>
        <w:tc>
          <w:tcPr>
            <w:tcW w:w="975" w:type="dxa"/>
            <w:shd w:val="clear" w:color="auto" w:fill="auto"/>
          </w:tcPr>
          <w:p w14:paraId="168B4FA8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97B95D4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52FCFE4" w14:textId="77777777" w:rsidR="00315EC7" w:rsidRPr="00395A7E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6472AA1" w14:textId="77777777" w:rsidR="00315EC7" w:rsidRPr="00395A7E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395A7E" w14:paraId="0F54D1C7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391882A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212166A9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Биосинтез белка.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96C2C1A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Этапы синтеза белка. Вещества, участвующие в процессе биосинтеза белка. Генетический код.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Свойства генетического кода.</w:t>
            </w:r>
          </w:p>
          <w:p w14:paraId="65E49897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«Биосинтез белка».</w:t>
            </w:r>
          </w:p>
        </w:tc>
        <w:tc>
          <w:tcPr>
            <w:tcW w:w="975" w:type="dxa"/>
            <w:shd w:val="clear" w:color="auto" w:fill="FFFFFF"/>
          </w:tcPr>
          <w:p w14:paraId="0DBECD13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BCDFAD0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581BDE25" w14:textId="77777777" w:rsidR="00315EC7" w:rsidRPr="00395A7E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0261087" w14:textId="77777777" w:rsidR="00315EC7" w:rsidRPr="00395A7E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E72F11" w14:paraId="4DDCEA00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40084C0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62F1A233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Биосинтез белка.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AE8604E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Схема биосинтеза белка. Транскрипция. Трансляция.</w:t>
            </w:r>
          </w:p>
          <w:p w14:paraId="6FC3921C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по теме «Биосинтез белка».</w:t>
            </w:r>
          </w:p>
        </w:tc>
        <w:tc>
          <w:tcPr>
            <w:tcW w:w="975" w:type="dxa"/>
            <w:shd w:val="clear" w:color="auto" w:fill="EAF1DD"/>
          </w:tcPr>
          <w:p w14:paraId="3CC92D17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0CD39B02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0.12.22</w:t>
            </w:r>
          </w:p>
          <w:p w14:paraId="2CEE526D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15EC7" w:rsidRPr="00E72F11" w14:paraId="05AC1962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F09EA00" w14:textId="77777777" w:rsidR="00315EC7" w:rsidRPr="00E72F11" w:rsidRDefault="00315EC7" w:rsidP="00315EC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A62E056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Энергетический обмен.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E451105" w14:textId="77777777" w:rsidR="00315EC7" w:rsidRPr="00856F49" w:rsidRDefault="00315EC7" w:rsidP="00315E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Этапы энергетического обмена в клетке. Процессы ассимиляции и диссимиляции.</w:t>
            </w:r>
            <w:r w:rsidRPr="00856F49"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Автотрофные и гетеротрофные организмы.</w:t>
            </w:r>
          </w:p>
          <w:p w14:paraId="2AAAB520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«Суточный рацион человека».</w:t>
            </w:r>
          </w:p>
        </w:tc>
        <w:tc>
          <w:tcPr>
            <w:tcW w:w="975" w:type="dxa"/>
            <w:shd w:val="clear" w:color="auto" w:fill="EAF1DD"/>
          </w:tcPr>
          <w:p w14:paraId="71F34AF6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1D8FC45E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0.12.22</w:t>
            </w:r>
          </w:p>
          <w:p w14:paraId="2F6D0D83" w14:textId="77777777" w:rsidR="00315EC7" w:rsidRPr="00856F49" w:rsidRDefault="00315EC7" w:rsidP="00315E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1699" w:rsidRPr="00E72F11" w14:paraId="7CD280A9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6568052" w14:textId="77777777" w:rsidR="004D1699" w:rsidRPr="00E72F11" w:rsidRDefault="004D1699" w:rsidP="004D169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F859AB7" w14:textId="77777777" w:rsidR="004D1699" w:rsidRPr="00856F49" w:rsidRDefault="004D1699" w:rsidP="004D16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Обзор передовых разработок в области биотехнологий и нейротехнологий в нашей стране и за рубежом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338D188D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Зарубежный опыт развития биотехнологий и нейротехнологий.</w:t>
            </w:r>
          </w:p>
          <w:p w14:paraId="46F3AA4C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Отечественный опыт развития биотехнологий и нейротехнологий.</w:t>
            </w:r>
          </w:p>
        </w:tc>
        <w:tc>
          <w:tcPr>
            <w:tcW w:w="975" w:type="dxa"/>
            <w:shd w:val="clear" w:color="auto" w:fill="EAF1DD"/>
          </w:tcPr>
          <w:p w14:paraId="0CD8ED9E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9208F3A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1239330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1699" w:rsidRPr="00E72F11" w14:paraId="1A342A88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29EC6B6" w14:textId="77777777" w:rsidR="004D1699" w:rsidRPr="00E72F11" w:rsidRDefault="004D1699" w:rsidP="004D169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39FC93" w14:textId="77777777" w:rsidR="004D1699" w:rsidRPr="00856F49" w:rsidRDefault="004D1699" w:rsidP="004D16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ТРИЗ задач по биологии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1B9B5FAF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Изобретательская разминка. Решение задач ТРИЗ-методами.</w:t>
            </w:r>
          </w:p>
        </w:tc>
        <w:tc>
          <w:tcPr>
            <w:tcW w:w="975" w:type="dxa"/>
            <w:shd w:val="clear" w:color="auto" w:fill="FFFFFF" w:themeFill="background1"/>
          </w:tcPr>
          <w:p w14:paraId="32B26C9B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1FD3A59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AB4191C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A4127" w:rsidRPr="00E72F11" w14:paraId="69900861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E506857" w14:textId="77777777" w:rsidR="005A4127" w:rsidRPr="00E72F11" w:rsidRDefault="005A4127" w:rsidP="005A412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DBFAFA4" w14:textId="77777777" w:rsidR="005A4127" w:rsidRPr="00856F49" w:rsidRDefault="005A4127" w:rsidP="005A4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медицинское учреждение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DC1FED8" w14:textId="77777777" w:rsidR="005A4127" w:rsidRPr="00856F49" w:rsidRDefault="005A4127" w:rsidP="005A41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Знакомство с передовым оборудованием в области генетического анализа.</w:t>
            </w:r>
          </w:p>
        </w:tc>
        <w:tc>
          <w:tcPr>
            <w:tcW w:w="975" w:type="dxa"/>
            <w:shd w:val="clear" w:color="auto" w:fill="FFFFFF" w:themeFill="background1"/>
          </w:tcPr>
          <w:p w14:paraId="265A7D43" w14:textId="77777777" w:rsidR="005A4127" w:rsidRPr="00856F49" w:rsidRDefault="005A4127" w:rsidP="005A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884302E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2394170" w14:textId="77777777" w:rsidR="005A4127" w:rsidRPr="00856F49" w:rsidRDefault="005A4127" w:rsidP="005A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A4127" w:rsidRPr="00E72F11" w14:paraId="0519648C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59E4EE6" w14:textId="77777777" w:rsidR="005A4127" w:rsidRPr="00E72F11" w:rsidRDefault="005A4127" w:rsidP="005A412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3545C059" w14:textId="77777777" w:rsidR="005A4127" w:rsidRPr="00856F49" w:rsidRDefault="005A4127" w:rsidP="005A4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Занятие-конференция по проектам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FF0D44C" w14:textId="77777777" w:rsidR="005A4127" w:rsidRPr="00856F49" w:rsidRDefault="005A4127" w:rsidP="005A412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«Влияние биостимуляторов на прорастание семян и рост проростков растений разных семейств», </w:t>
            </w:r>
          </w:p>
          <w:p w14:paraId="650D49C3" w14:textId="77777777" w:rsidR="005A4127" w:rsidRPr="00856F49" w:rsidRDefault="005A4127" w:rsidP="005A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«Этические и социальные аспекты использования некоторых современных биотехнологий».</w:t>
            </w:r>
          </w:p>
        </w:tc>
        <w:tc>
          <w:tcPr>
            <w:tcW w:w="975" w:type="dxa"/>
            <w:shd w:val="clear" w:color="auto" w:fill="EAF1DD"/>
          </w:tcPr>
          <w:p w14:paraId="49D3BC18" w14:textId="77777777" w:rsidR="005A4127" w:rsidRPr="00856F49" w:rsidRDefault="005A4127" w:rsidP="005A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5AE3C107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E71215A" w14:textId="77777777" w:rsidR="005A4127" w:rsidRPr="00856F49" w:rsidRDefault="005A4127" w:rsidP="005A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D1699" w:rsidRPr="00E72F11" w14:paraId="41DD4D4D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A33033C" w14:textId="77777777" w:rsidR="004D1699" w:rsidRPr="00E72F11" w:rsidRDefault="004D1699" w:rsidP="004D169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520FED5D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Сравнение прокариот и эукариот.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811D716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Строение эукариотической клетки. Число и набор хромосом.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Химический состав хромосом. Органоиды клетки. Процессы жизнедеятельности.</w:t>
            </w:r>
          </w:p>
          <w:p w14:paraId="6F7539B6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микропрепаратов (эукариотические и прокариотические клетки)».</w:t>
            </w:r>
          </w:p>
          <w:p w14:paraId="7F33E955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AF1DD" w:themeFill="accent3" w:themeFillTint="33"/>
          </w:tcPr>
          <w:p w14:paraId="058B6994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05E0471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08.01.24-14.01.24</w:t>
            </w:r>
          </w:p>
        </w:tc>
      </w:tr>
      <w:tr w:rsidR="004D1699" w:rsidRPr="00E72F11" w14:paraId="244B059E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1EB4C2D" w14:textId="77777777" w:rsidR="004D1699" w:rsidRPr="00E72F11" w:rsidRDefault="004D1699" w:rsidP="004D169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1AD645F3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Прокариоты.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29462876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 прокариотах. История открытия. Строение прокариотической клетки. Классификация бактерий по Бергу. Цианеи.</w:t>
            </w:r>
          </w:p>
          <w:p w14:paraId="038AFEA7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П/з: «Методика микроскопического исследования бактерий», «Окрашивание кисло-молочных бактерий», </w:t>
            </w:r>
          </w:p>
          <w:p w14:paraId="06580099" w14:textId="77777777" w:rsidR="004D1699" w:rsidRPr="00856F49" w:rsidRDefault="004D1699" w:rsidP="004D16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hAnsi="Times New Roman"/>
                <w:sz w:val="24"/>
                <w:szCs w:val="24"/>
              </w:rPr>
              <w:t>«Назначение и принцип работы биореактора. Моделирование микробиологических процессов».</w:t>
            </w:r>
          </w:p>
        </w:tc>
        <w:tc>
          <w:tcPr>
            <w:tcW w:w="975" w:type="dxa"/>
            <w:shd w:val="clear" w:color="auto" w:fill="FFFFFF"/>
          </w:tcPr>
          <w:p w14:paraId="791B9C56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33497645" w14:textId="77777777" w:rsidR="004D1699" w:rsidRPr="00856F49" w:rsidRDefault="004D1699" w:rsidP="004D16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08.01.24-14.01.24</w:t>
            </w:r>
          </w:p>
        </w:tc>
      </w:tr>
      <w:tr w:rsidR="00066D45" w:rsidRPr="00E72F11" w14:paraId="2551A3D8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D233BFD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BC13E96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Вирусы.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3F8AED10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Открытие вирусов. Точки зрения на происхождение вирусов. Размеры и строение вирусов. Формы вирусов. Бактериофаги. Репродукция вирусов.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Жизненный цикл вируса гепатита С. Значение вирусов.</w:t>
            </w:r>
          </w:p>
        </w:tc>
        <w:tc>
          <w:tcPr>
            <w:tcW w:w="975" w:type="dxa"/>
            <w:shd w:val="clear" w:color="auto" w:fill="FFFFFF" w:themeFill="background1"/>
          </w:tcPr>
          <w:p w14:paraId="4FB5604B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7C3C0325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15.01.24-21.01.24</w:t>
            </w:r>
          </w:p>
        </w:tc>
      </w:tr>
      <w:tr w:rsidR="00066D45" w:rsidRPr="00E72F11" w14:paraId="0665DEBD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07639E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E858F8B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Хранение и передача наследственной информации.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4E0BDF5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Понятие о хромосомах. Строение хромосом. Хранение наследственной информации. Структура ДНК. Гомологичные хромосомы. Функции хромосом. Ген и генетический код. ГМО.</w:t>
            </w:r>
          </w:p>
          <w:p w14:paraId="7CE44082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2"/>
                <w:szCs w:val="32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«Структура молекулы ДНК», «Выявления ДНК содержащихся в генетически модифицированных организмах растительного происхождения».</w:t>
            </w:r>
          </w:p>
        </w:tc>
        <w:tc>
          <w:tcPr>
            <w:tcW w:w="975" w:type="dxa"/>
            <w:shd w:val="clear" w:color="auto" w:fill="EAF1DD"/>
          </w:tcPr>
          <w:p w14:paraId="5B8BB9A1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1A5D3FD0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15.01.24-21.01.24</w:t>
            </w:r>
          </w:p>
        </w:tc>
      </w:tr>
      <w:tr w:rsidR="00066D45" w:rsidRPr="00E72F11" w14:paraId="35EFF3B8" w14:textId="77777777" w:rsidTr="00395A7E">
        <w:trPr>
          <w:cantSplit/>
          <w:trHeight w:val="2992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D1EB9C7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EC9B4D9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Бесполое размножение.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B2BD374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Формы бесполого размножения (деление, спорообразование, почкование, фрагментация, вегетативное, 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полиэмбриония). Клонирование.</w:t>
            </w:r>
          </w:p>
          <w:p w14:paraId="6B5BF543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«Сравнительный анализ способов деления клетки на основе изучения микропрепаратов».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41DCE94D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52EF006B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22.01.24-28.01.24</w:t>
            </w:r>
          </w:p>
        </w:tc>
      </w:tr>
      <w:tr w:rsidR="00066D45" w:rsidRPr="00E72F11" w14:paraId="4C686F15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165B46E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45C7D0F4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Половое размножение.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DA7F72F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Особенности полового размножения и его биологическое значение. Способы полового размножения различных организмов и их особенности. </w:t>
            </w:r>
          </w:p>
        </w:tc>
        <w:tc>
          <w:tcPr>
            <w:tcW w:w="975" w:type="dxa"/>
            <w:shd w:val="clear" w:color="auto" w:fill="FFFFFF"/>
          </w:tcPr>
          <w:p w14:paraId="4FC2980C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74FD341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22.01.24-28.01.24</w:t>
            </w:r>
          </w:p>
        </w:tc>
      </w:tr>
      <w:tr w:rsidR="00066D45" w:rsidRPr="00E72F11" w14:paraId="62807C04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D7A45E1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D7ACFE" w14:textId="77777777" w:rsidR="00066D45" w:rsidRPr="00856F49" w:rsidRDefault="00066D45" w:rsidP="00066D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Жизненные циклы.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0B146777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Классификация жизненных циклов.</w:t>
            </w:r>
            <w:r w:rsidRPr="00856F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Этапы развития организмов. Развитие с неполным и полным превращением.</w:t>
            </w:r>
          </w:p>
          <w:p w14:paraId="28D1F5E2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«Анализ жизненных циклов разных организмов».</w:t>
            </w:r>
          </w:p>
        </w:tc>
        <w:tc>
          <w:tcPr>
            <w:tcW w:w="975" w:type="dxa"/>
            <w:shd w:val="clear" w:color="auto" w:fill="FFFFFF" w:themeFill="background1"/>
          </w:tcPr>
          <w:p w14:paraId="19D294AE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3E9E85D1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29.01.24-04.02.24</w:t>
            </w:r>
          </w:p>
        </w:tc>
      </w:tr>
      <w:tr w:rsidR="00066D45" w:rsidRPr="00E72F11" w14:paraId="72FEFB9E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6227E2A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44F13DC" w14:textId="77777777" w:rsidR="00066D45" w:rsidRPr="00856F49" w:rsidRDefault="00066D45" w:rsidP="00066D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Жизненные циклы.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8B9A97B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Жизненные циклы организмов как отражение их эволюции.</w:t>
            </w:r>
          </w:p>
          <w:p w14:paraId="55A77CE5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«Анализ жизненных циклов разных организмов».</w:t>
            </w:r>
          </w:p>
        </w:tc>
        <w:tc>
          <w:tcPr>
            <w:tcW w:w="975" w:type="dxa"/>
            <w:shd w:val="clear" w:color="auto" w:fill="EAF1DD"/>
          </w:tcPr>
          <w:p w14:paraId="156F3349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660F460B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29.01.24-04.02.24</w:t>
            </w:r>
          </w:p>
        </w:tc>
      </w:tr>
      <w:tr w:rsidR="00066D45" w:rsidRPr="00E72F11" w14:paraId="6B5F931E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B07E49E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38DA63EE" w14:textId="77777777" w:rsidR="00066D45" w:rsidRPr="00856F49" w:rsidRDefault="00066D45" w:rsidP="00066D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Организм как целостная система.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D3875D5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Взаимосвязь молекул, органелл, клеток, тканей, органов и их систем в организме.</w:t>
            </w:r>
          </w:p>
          <w:p w14:paraId="6A0D3415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«Анализ готовых микропрепаратов тканей растений и животных».</w:t>
            </w:r>
          </w:p>
        </w:tc>
        <w:tc>
          <w:tcPr>
            <w:tcW w:w="975" w:type="dxa"/>
            <w:shd w:val="clear" w:color="auto" w:fill="EAF1DD"/>
          </w:tcPr>
          <w:p w14:paraId="17940351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244FED4E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05.02.24</w:t>
            </w:r>
          </w:p>
          <w:p w14:paraId="294F89A0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11.02.24</w:t>
            </w:r>
          </w:p>
        </w:tc>
      </w:tr>
      <w:tr w:rsidR="00066D45" w:rsidRPr="00E72F11" w14:paraId="3C836033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C9BD77D" w14:textId="77777777" w:rsidR="00066D45" w:rsidRPr="00E72F11" w:rsidRDefault="00066D45" w:rsidP="00066D4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A6BE57" w14:textId="77777777" w:rsidR="00066D45" w:rsidRPr="00856F49" w:rsidRDefault="00066D45" w:rsidP="00066D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Ткани у растений. 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4E0C09C" w14:textId="77777777" w:rsidR="00066D45" w:rsidRPr="00856F49" w:rsidRDefault="00066D45" w:rsidP="00066D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История изучения тканей растений. Классификация тканей растений (проводящая, покровная, основная, образовательная, механическая).</w:t>
            </w:r>
          </w:p>
          <w:p w14:paraId="7D49F291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клеточными технологиями.</w:t>
            </w:r>
          </w:p>
          <w:p w14:paraId="18EB92F9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«Работа с ламинарным боксом. Культуральная посуда, культуральная среда».</w:t>
            </w:r>
          </w:p>
        </w:tc>
        <w:tc>
          <w:tcPr>
            <w:tcW w:w="975" w:type="dxa"/>
            <w:shd w:val="clear" w:color="auto" w:fill="FFFFFF" w:themeFill="background1"/>
          </w:tcPr>
          <w:p w14:paraId="20721C52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54B542AA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05.02.24</w:t>
            </w:r>
          </w:p>
          <w:p w14:paraId="48CB5B89" w14:textId="77777777" w:rsidR="00066D45" w:rsidRPr="00856F49" w:rsidRDefault="00066D45" w:rsidP="00066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11.02.24</w:t>
            </w:r>
          </w:p>
        </w:tc>
      </w:tr>
      <w:tr w:rsidR="009B0630" w:rsidRPr="00E72F11" w14:paraId="1459330F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70E5EAB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D528D4E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Ткани у животных. Органы и системы органов у животных.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0303B23F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техник соблюдения стерильности. Состав питательной смеси.</w:t>
            </w:r>
          </w:p>
          <w:p w14:paraId="3FD9C43F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«Приготовление микропрепаратов тканей растений и животных».</w:t>
            </w:r>
          </w:p>
          <w:p w14:paraId="204A88EC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экспериментов с культурой тканей.</w:t>
            </w:r>
          </w:p>
        </w:tc>
        <w:tc>
          <w:tcPr>
            <w:tcW w:w="975" w:type="dxa"/>
            <w:shd w:val="clear" w:color="auto" w:fill="FFFFFF" w:themeFill="background1"/>
          </w:tcPr>
          <w:p w14:paraId="66737CA8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7821856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12.02.24</w:t>
            </w:r>
          </w:p>
          <w:p w14:paraId="54EC9D3E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18.02.24</w:t>
            </w:r>
          </w:p>
        </w:tc>
      </w:tr>
      <w:tr w:rsidR="009B0630" w:rsidRPr="00E72F11" w14:paraId="63986737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D0890A1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0CA14396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Ткани у животных. Органы и системы органов у животных.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21AA95D4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Окрашивание животных тканей. Виды красителей.</w:t>
            </w:r>
          </w:p>
          <w:p w14:paraId="2842B2AB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«Тонкие срезы. Окрашивание и контрастирование образцов».</w:t>
            </w:r>
          </w:p>
          <w:p w14:paraId="21CD1CFE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тканей животных при помощи флуоресцентной микроскопии».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4DE1211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667EF30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12.02.24</w:t>
            </w:r>
          </w:p>
          <w:p w14:paraId="3C4FFC8C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18.02.24</w:t>
            </w:r>
          </w:p>
        </w:tc>
      </w:tr>
      <w:tr w:rsidR="009B0630" w:rsidRPr="00E72F11" w14:paraId="3543B569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8BC9972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6579CE8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Органы, системы органов у человека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0A2B38BE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Выделительная система. Дыхательная система. Пищеварительная система. Функции систем органов, их взаимосвязь со строением.</w:t>
            </w:r>
          </w:p>
          <w:p w14:paraId="372C76F0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«Моделирование процессов, происходящих в системах органов человека». </w:t>
            </w:r>
          </w:p>
        </w:tc>
        <w:tc>
          <w:tcPr>
            <w:tcW w:w="975" w:type="dxa"/>
            <w:shd w:val="clear" w:color="auto" w:fill="EAF1DD"/>
          </w:tcPr>
          <w:p w14:paraId="3FDBAB95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9523729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19.02.24</w:t>
            </w:r>
          </w:p>
          <w:p w14:paraId="121B1D67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25.02.24</w:t>
            </w:r>
          </w:p>
        </w:tc>
      </w:tr>
      <w:tr w:rsidR="009B0630" w:rsidRPr="00E72F11" w14:paraId="59DB5E66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1935171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BA81CCB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Органы, системы органов у человека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B6548D3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Нервная система. Высшая нервная деятельность. Эндокринный аппарат.</w:t>
            </w:r>
          </w:p>
          <w:p w14:paraId="07A7AB06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биологических сигналов в практических исследованиях. Кожно-гальваническая реакция. Электромиография.</w:t>
            </w:r>
          </w:p>
          <w:p w14:paraId="4658B13D" w14:textId="77777777" w:rsidR="009B0630" w:rsidRPr="00856F49" w:rsidRDefault="009B0630" w:rsidP="009B063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«Работа с конструктором «Юный нейромоделист» – изучение биосигналов», «Знакомство с принципом работы нейроинтерфейса «Нейробелт».</w:t>
            </w:r>
          </w:p>
        </w:tc>
        <w:tc>
          <w:tcPr>
            <w:tcW w:w="975" w:type="dxa"/>
            <w:shd w:val="clear" w:color="auto" w:fill="FFFFFF" w:themeFill="background1"/>
          </w:tcPr>
          <w:p w14:paraId="53944381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9EE9D9A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19.02.24</w:t>
            </w:r>
          </w:p>
          <w:p w14:paraId="522112CF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25.02.24</w:t>
            </w:r>
          </w:p>
        </w:tc>
      </w:tr>
      <w:tr w:rsidR="009B0630" w:rsidRPr="00E72F11" w14:paraId="489DAC5E" w14:textId="77777777" w:rsidTr="00425AC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FC148AB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50DAB40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Размножение как характерный признак живого.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6F9C01" w14:textId="77777777" w:rsidR="009B0630" w:rsidRPr="00856F49" w:rsidRDefault="009B0630" w:rsidP="009B063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Формы размножения организмов. Сравнительная характеристика бесполого и полового размножения. Понятие об онтогенезе</w:t>
            </w:r>
          </w:p>
          <w:p w14:paraId="2CC09F77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«Размножение при помощи спор (изучение спорового размножения папоротника, мхов)», «Строение половых клеток животных».</w:t>
            </w:r>
          </w:p>
        </w:tc>
        <w:tc>
          <w:tcPr>
            <w:tcW w:w="975" w:type="dxa"/>
            <w:shd w:val="clear" w:color="auto" w:fill="auto"/>
          </w:tcPr>
          <w:p w14:paraId="74B26E8C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C47D449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26.02.24</w:t>
            </w:r>
          </w:p>
          <w:p w14:paraId="6AA7F638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03.03.24</w:t>
            </w:r>
          </w:p>
        </w:tc>
      </w:tr>
      <w:tr w:rsidR="009B0630" w:rsidRPr="00E72F11" w14:paraId="65D02565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3EA6CCF" w14:textId="77777777" w:rsidR="009B0630" w:rsidRPr="00E72F11" w:rsidRDefault="009B0630" w:rsidP="009B063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335D3929" w14:textId="77777777" w:rsidR="009B0630" w:rsidRPr="00856F49" w:rsidRDefault="009B0630" w:rsidP="009B06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Наследственность и изменчивость – фундаментальные свойства живых организмов.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A66AC51" w14:textId="77777777" w:rsidR="009B0630" w:rsidRPr="00856F49" w:rsidRDefault="009B0630" w:rsidP="009B063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Закономерности наследования признаков. Основы генетики. Закономерности изменчивости.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6FED71C5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03328450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26.02.24</w:t>
            </w:r>
          </w:p>
          <w:p w14:paraId="440A9A59" w14:textId="77777777" w:rsidR="009B0630" w:rsidRPr="00856F49" w:rsidRDefault="009B0630" w:rsidP="009B0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03.03.24</w:t>
            </w:r>
          </w:p>
        </w:tc>
      </w:tr>
      <w:tr w:rsidR="00971DAC" w:rsidRPr="00E72F11" w14:paraId="2940B547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D377518" w14:textId="77777777" w:rsidR="00971DAC" w:rsidRPr="00E72F11" w:rsidRDefault="00971DAC" w:rsidP="00971DA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3941F04" w14:textId="77777777" w:rsidR="00971DAC" w:rsidRPr="00856F49" w:rsidRDefault="00971DAC" w:rsidP="00971D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законов вероятности к генетике. 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7476BBAF" w14:textId="77777777" w:rsidR="00971DAC" w:rsidRPr="00856F49" w:rsidRDefault="00971DAC" w:rsidP="00971D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Законы Менделя: закон единообразия гибридов первого поколения, закон расщепления.</w:t>
            </w:r>
          </w:p>
          <w:p w14:paraId="0A0B239C" w14:textId="77777777" w:rsidR="00971DAC" w:rsidRPr="00856F49" w:rsidRDefault="00971DAC" w:rsidP="00971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«Гены и вероятность». Эффекты полного и неполного доминирования в моногибридном скрещивании. Теория вероятностей. Понятие вероятности.</w:t>
            </w:r>
          </w:p>
        </w:tc>
        <w:tc>
          <w:tcPr>
            <w:tcW w:w="975" w:type="dxa"/>
            <w:shd w:val="clear" w:color="auto" w:fill="EAF1DD"/>
          </w:tcPr>
          <w:p w14:paraId="6861D509" w14:textId="77777777" w:rsidR="00971DAC" w:rsidRPr="00856F49" w:rsidRDefault="00971DAC" w:rsidP="00971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0C36B169" w14:textId="77777777" w:rsidR="00971DAC" w:rsidRPr="00856F49" w:rsidRDefault="00971DAC" w:rsidP="00971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4.03.24-10.03.24</w:t>
            </w:r>
          </w:p>
        </w:tc>
      </w:tr>
      <w:tr w:rsidR="00971DAC" w:rsidRPr="00E72F11" w14:paraId="40F4850F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2773E1C" w14:textId="77777777" w:rsidR="00971DAC" w:rsidRPr="00E72F11" w:rsidRDefault="00971DAC" w:rsidP="00971DA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3967F6E" w14:textId="77777777" w:rsidR="00971DAC" w:rsidRPr="00856F49" w:rsidRDefault="00971DAC" w:rsidP="00971D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Законы Менделя.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5FA36ED5" w14:textId="77777777" w:rsidR="00971DAC" w:rsidRPr="00856F49" w:rsidRDefault="00971DAC" w:rsidP="00971D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Закон независимого комбинирования признаков.</w:t>
            </w:r>
          </w:p>
          <w:p w14:paraId="1BDFD359" w14:textId="77777777" w:rsidR="00971DAC" w:rsidRPr="00856F49" w:rsidRDefault="00971DAC" w:rsidP="00971D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Теория вероятностей. Комбинаторика.</w:t>
            </w:r>
          </w:p>
        </w:tc>
        <w:tc>
          <w:tcPr>
            <w:tcW w:w="975" w:type="dxa"/>
            <w:shd w:val="clear" w:color="auto" w:fill="FFFFFF" w:themeFill="background1"/>
          </w:tcPr>
          <w:p w14:paraId="74BBBB5F" w14:textId="77777777" w:rsidR="00971DAC" w:rsidRPr="00856F49" w:rsidRDefault="00971DAC" w:rsidP="00971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11014A2" w14:textId="77777777" w:rsidR="00971DAC" w:rsidRPr="00856F49" w:rsidRDefault="00971DAC" w:rsidP="00971D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4.03.24-10.03.24</w:t>
            </w:r>
          </w:p>
        </w:tc>
      </w:tr>
      <w:tr w:rsidR="00FA3714" w:rsidRPr="00E72F11" w14:paraId="160CAA5A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FA1741A" w14:textId="77777777" w:rsidR="00FA3714" w:rsidRPr="00E72F11" w:rsidRDefault="00FA3714" w:rsidP="00FA371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EFF99C" w14:textId="77777777" w:rsidR="00FA3714" w:rsidRPr="00856F49" w:rsidRDefault="00FA3714" w:rsidP="00FA3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Модификационная и мутационная изменчивость.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6447D2BA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Особенности модификационной и мутационной изменчивости. Норма реакции.</w:t>
            </w:r>
          </w:p>
        </w:tc>
        <w:tc>
          <w:tcPr>
            <w:tcW w:w="975" w:type="dxa"/>
            <w:shd w:val="clear" w:color="auto" w:fill="FFFFFF" w:themeFill="background1"/>
          </w:tcPr>
          <w:p w14:paraId="326C098E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5B75A35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11.03.24-17.03.24</w:t>
            </w:r>
          </w:p>
        </w:tc>
      </w:tr>
      <w:tr w:rsidR="00FA3714" w:rsidRPr="00E72F11" w14:paraId="6570189A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EF00559" w14:textId="77777777" w:rsidR="00FA3714" w:rsidRPr="00E72F11" w:rsidRDefault="00FA3714" w:rsidP="00FA371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590A328C" w14:textId="77777777" w:rsidR="00FA3714" w:rsidRPr="00856F49" w:rsidRDefault="00FA3714" w:rsidP="00FA3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законов вероятности к генетике.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77421194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«Моделирование дигибридного скрещивания для демонстрации закона независимого распределения признаков».</w:t>
            </w:r>
          </w:p>
          <w:p w14:paraId="3CA94A1C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Теория вероятностей. Практическое применение.</w:t>
            </w:r>
          </w:p>
        </w:tc>
        <w:tc>
          <w:tcPr>
            <w:tcW w:w="975" w:type="dxa"/>
            <w:shd w:val="clear" w:color="auto" w:fill="FFFFFF"/>
          </w:tcPr>
          <w:p w14:paraId="458CEB04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4A20BFEF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11.03.24-17.03.24</w:t>
            </w:r>
          </w:p>
        </w:tc>
      </w:tr>
      <w:tr w:rsidR="00FA3714" w:rsidRPr="00E72F11" w14:paraId="036C2B07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86CB18D" w14:textId="77777777" w:rsidR="00FA3714" w:rsidRPr="00E72F11" w:rsidRDefault="00FA3714" w:rsidP="00FA371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CE42D64" w14:textId="77777777" w:rsidR="00FA3714" w:rsidRPr="00856F49" w:rsidRDefault="00FA3714" w:rsidP="00FA3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и основные методы селекции и биотехнологии.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78AE0D85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Традиционные и современные методы селекции. Современное состояние и перспективы биотехнологии. Основные направления биотехнологии.</w:t>
            </w:r>
          </w:p>
          <w:p w14:paraId="4849B05C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«Моделирование организмов с заданными свойствами».</w:t>
            </w:r>
          </w:p>
          <w:p w14:paraId="4DFF9BCD" w14:textId="77777777" w:rsidR="00FA3714" w:rsidRPr="00856F49" w:rsidRDefault="00FA3714" w:rsidP="00FA3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принципа работы программируемого микроинъектора. Назначение прибора».</w:t>
            </w:r>
          </w:p>
        </w:tc>
        <w:tc>
          <w:tcPr>
            <w:tcW w:w="975" w:type="dxa"/>
            <w:shd w:val="clear" w:color="auto" w:fill="EAF1DD"/>
          </w:tcPr>
          <w:p w14:paraId="6208F444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0C8FCB05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18.03.24-24.03.24</w:t>
            </w:r>
          </w:p>
        </w:tc>
      </w:tr>
      <w:tr w:rsidR="00FA3714" w:rsidRPr="00E72F11" w14:paraId="3CE4ED05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7BB6576" w14:textId="77777777" w:rsidR="00FA3714" w:rsidRPr="00E72F11" w:rsidRDefault="00FA3714" w:rsidP="00FA371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B30495E" w14:textId="77777777" w:rsidR="00FA3714" w:rsidRPr="00856F49" w:rsidRDefault="00FA3714" w:rsidP="00FA3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Популяционно-видовой уровень организации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67B6B66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и популяция. Популяционная структура вида.</w:t>
            </w:r>
          </w:p>
          <w:p w14:paraId="67D3F022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популяций животных».</w:t>
            </w:r>
          </w:p>
        </w:tc>
        <w:tc>
          <w:tcPr>
            <w:tcW w:w="975" w:type="dxa"/>
            <w:shd w:val="clear" w:color="auto" w:fill="EAF1DD"/>
          </w:tcPr>
          <w:p w14:paraId="48B03E83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2C5B1297" w14:textId="77777777" w:rsidR="00FA3714" w:rsidRPr="00856F49" w:rsidRDefault="00FA3714" w:rsidP="00FA37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18.03.24-24.03.24</w:t>
            </w:r>
          </w:p>
        </w:tc>
      </w:tr>
      <w:tr w:rsidR="004A49A9" w:rsidRPr="00E72F11" w14:paraId="38D8CA20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5659B34" w14:textId="77777777" w:rsidR="004A49A9" w:rsidRPr="00E72F11" w:rsidRDefault="004A49A9" w:rsidP="004A49A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15FFF12F" w14:textId="77777777" w:rsidR="004A49A9" w:rsidRPr="00856F49" w:rsidRDefault="004A49A9" w:rsidP="004A49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и динамика популяции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6D46301" w14:textId="77777777" w:rsidR="004A49A9" w:rsidRPr="00856F49" w:rsidRDefault="004A49A9" w:rsidP="004A49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Популяция как элементарная эволюционная единица.</w:t>
            </w:r>
          </w:p>
          <w:p w14:paraId="6CE6E96A" w14:textId="77777777" w:rsidR="004A49A9" w:rsidRPr="00856F49" w:rsidRDefault="004A49A9" w:rsidP="004A49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популяций растений».</w:t>
            </w:r>
          </w:p>
        </w:tc>
        <w:tc>
          <w:tcPr>
            <w:tcW w:w="975" w:type="dxa"/>
            <w:shd w:val="clear" w:color="auto" w:fill="FFFFFF"/>
          </w:tcPr>
          <w:p w14:paraId="71956F5B" w14:textId="77777777" w:rsidR="004A49A9" w:rsidRPr="00856F49" w:rsidRDefault="004A49A9" w:rsidP="004A4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/>
          </w:tcPr>
          <w:p w14:paraId="0CDDECF9" w14:textId="77777777" w:rsidR="004A49A9" w:rsidRPr="00856F49" w:rsidRDefault="004A49A9" w:rsidP="004A4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25.03.24-31.03.24</w:t>
            </w:r>
          </w:p>
        </w:tc>
      </w:tr>
      <w:tr w:rsidR="004A49A9" w:rsidRPr="00E72F11" w14:paraId="7DFA1C03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FCEF3E8" w14:textId="77777777" w:rsidR="004A49A9" w:rsidRPr="00E72F11" w:rsidRDefault="004A49A9" w:rsidP="004A49A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16FF3A7" w14:textId="77777777" w:rsidR="004A49A9" w:rsidRPr="00856F49" w:rsidRDefault="004A49A9" w:rsidP="004A49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Видовое многообразие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6EE34EEB" w14:textId="77777777" w:rsidR="004A49A9" w:rsidRPr="00856F49" w:rsidRDefault="004A49A9" w:rsidP="004A49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Видовое многообразие как результат эволюции органического мира.</w:t>
            </w:r>
          </w:p>
          <w:p w14:paraId="215773F3" w14:textId="77777777" w:rsidR="004A49A9" w:rsidRPr="00856F49" w:rsidRDefault="004A49A9" w:rsidP="004A4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«Моделирование видообразования у растений и животных», «Современные системы органического мира».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3307FE61" w14:textId="77777777" w:rsidR="004A49A9" w:rsidRPr="00856F49" w:rsidRDefault="004A49A9" w:rsidP="004A4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4B6A58E" w14:textId="77777777" w:rsidR="004A49A9" w:rsidRPr="00856F49" w:rsidRDefault="004A49A9" w:rsidP="004A4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25.03.24-31.03.24</w:t>
            </w:r>
          </w:p>
        </w:tc>
      </w:tr>
      <w:tr w:rsidR="00E424B4" w:rsidRPr="00E72F11" w14:paraId="25E734A0" w14:textId="77777777" w:rsidTr="00395A7E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F11A0B6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24F6F9C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направления биологической эволюции.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C799980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Основные направления биологической эволюции. Основные этапы эволюции органического мира.</w:t>
            </w:r>
          </w:p>
          <w:p w14:paraId="00029793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«Основные направления биологической эволюции в царствах «Растения» и «Животные».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7E7D8E3B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1C6779B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01.04.24-0</w:t>
            </w:r>
            <w:r w:rsidR="00091AD9"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.03.24</w:t>
            </w:r>
          </w:p>
        </w:tc>
      </w:tr>
      <w:tr w:rsidR="00E424B4" w:rsidRPr="00E72F11" w14:paraId="5F0F34F1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1DAA442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DC526B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направления эволюции человека.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3E528F90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Этапы антропогенеза. Биологические и социальные движущие силы антропогенеза.</w:t>
            </w:r>
          </w:p>
          <w:p w14:paraId="005A661A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Влияние окружающей среды на работу органов и систем органов человека. Будущее вида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en-US" w:eastAsia="en-US"/>
              </w:rPr>
              <w:t>Homo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en-US" w:eastAsia="en-US"/>
              </w:rPr>
              <w:t>sapiens</w:t>
            </w: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14:paraId="270B9E4E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«Влияние окружающей среды на работу органов и систем органов человека»,</w:t>
            </w:r>
          </w:p>
          <w:p w14:paraId="03C4EC49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«Выявление мутагенов в окружающей среде и косвенная оценка возможного их влияния на организм».</w:t>
            </w:r>
          </w:p>
        </w:tc>
        <w:tc>
          <w:tcPr>
            <w:tcW w:w="975" w:type="dxa"/>
            <w:shd w:val="clear" w:color="auto" w:fill="FFFFFF" w:themeFill="background1"/>
          </w:tcPr>
          <w:p w14:paraId="34A95522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5F33BE0F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01.04.24-07.03.24</w:t>
            </w:r>
          </w:p>
        </w:tc>
      </w:tr>
      <w:tr w:rsidR="00E424B4" w:rsidRPr="00E72F11" w14:paraId="0C87CB42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56EE62D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A814A60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Организмы в окружающей среде.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7D0F32A4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Среды жизни и адаптация к ним организмов.</w:t>
            </w:r>
          </w:p>
          <w:p w14:paraId="4B16C1C0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«Адаптация растений и животных к разным средам обитания».</w:t>
            </w:r>
          </w:p>
        </w:tc>
        <w:tc>
          <w:tcPr>
            <w:tcW w:w="975" w:type="dxa"/>
            <w:shd w:val="clear" w:color="auto" w:fill="FFFFFF" w:themeFill="background1"/>
          </w:tcPr>
          <w:p w14:paraId="4313CC79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998231C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08.04.24-14.03.24</w:t>
            </w:r>
          </w:p>
        </w:tc>
      </w:tr>
      <w:tr w:rsidR="00E424B4" w:rsidRPr="00E72F11" w14:paraId="71C6B0F4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08D4D89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7E46133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Связи организмов в экосистеме.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F71D8F6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Структура экосистемы. Движение вещества и энергии в экосистеме. Продуктивность биоценозов. Саморегуляция и гомеостаз экосистем.</w:t>
            </w:r>
          </w:p>
          <w:p w14:paraId="7D9D43BC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«Построение цепей питания», «Изучение экосистемы аквариума», «Моделирование экосистем».</w:t>
            </w:r>
          </w:p>
        </w:tc>
        <w:tc>
          <w:tcPr>
            <w:tcW w:w="975" w:type="dxa"/>
            <w:shd w:val="clear" w:color="auto" w:fill="EAF1DD"/>
          </w:tcPr>
          <w:p w14:paraId="153C7291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4B03F479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08.04.24-14.03.24</w:t>
            </w:r>
          </w:p>
        </w:tc>
      </w:tr>
      <w:tr w:rsidR="00E424B4" w:rsidRPr="00E72F11" w14:paraId="34C37FF9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E7F692A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8F25916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Динамика экосистем.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745058F6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Сукцессия. Искусственные экосистемы.</w:t>
            </w:r>
          </w:p>
          <w:p w14:paraId="4971C981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параметров оценки окружающей среды.</w:t>
            </w:r>
          </w:p>
          <w:p w14:paraId="2D4C48AF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Тест-системы на токсичность, безопасность.</w:t>
            </w:r>
          </w:p>
          <w:p w14:paraId="628D2DD9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особенностей организмов-биодеструкторов».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D24DA96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69E296E3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15.04.24-21.04.24</w:t>
            </w:r>
          </w:p>
        </w:tc>
      </w:tr>
      <w:tr w:rsidR="00E424B4" w:rsidRPr="00E72F11" w14:paraId="2D985934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B113073" w14:textId="77777777" w:rsidR="00E424B4" w:rsidRPr="00E72F11" w:rsidRDefault="00E424B4" w:rsidP="00E424B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7C8012" w14:textId="77777777" w:rsidR="00E424B4" w:rsidRPr="00856F49" w:rsidRDefault="00E424B4" w:rsidP="00E42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Биосфера как глобальная экосистема.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5C4A19A4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Структура биосферы. Круговорот веществ и поток энергии – основные условия существования биосферы.</w:t>
            </w:r>
          </w:p>
          <w:p w14:paraId="21C68006" w14:textId="77777777" w:rsidR="00E424B4" w:rsidRPr="00856F49" w:rsidRDefault="00E424B4" w:rsidP="00E424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Экологически игры: «Круговорот углерода и азота в природе».</w:t>
            </w:r>
          </w:p>
        </w:tc>
        <w:tc>
          <w:tcPr>
            <w:tcW w:w="975" w:type="dxa"/>
            <w:shd w:val="clear" w:color="auto" w:fill="FFFFFF" w:themeFill="background1"/>
          </w:tcPr>
          <w:p w14:paraId="572A18AE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501B563" w14:textId="77777777" w:rsidR="00E424B4" w:rsidRPr="00856F49" w:rsidRDefault="00E424B4" w:rsidP="00E42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15.04.24-21.04.24</w:t>
            </w:r>
          </w:p>
        </w:tc>
      </w:tr>
      <w:tr w:rsidR="00E9742F" w:rsidRPr="00E72F11" w14:paraId="2AF73987" w14:textId="77777777" w:rsidTr="007C55D7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A2E93F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DAE90F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охраны среды обитания.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652BAFC0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Биоиндикация и биотестирование. Очистка сточных вод. Биоразложение материалов. Анализ биоповреждений.</w:t>
            </w:r>
          </w:p>
          <w:p w14:paraId="580247A5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организмов активного ила».</w:t>
            </w:r>
          </w:p>
        </w:tc>
        <w:tc>
          <w:tcPr>
            <w:tcW w:w="975" w:type="dxa"/>
            <w:shd w:val="clear" w:color="auto" w:fill="FFFFFF" w:themeFill="background1"/>
          </w:tcPr>
          <w:p w14:paraId="6A83582F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4BDAFBB5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22.04.24-28.04.24</w:t>
            </w:r>
          </w:p>
        </w:tc>
      </w:tr>
      <w:tr w:rsidR="00E9742F" w:rsidRPr="00E72F11" w14:paraId="0E3B2200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966C3A9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66D1F82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Науки, изучающие жизнь на экосистемном уровне.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35E9465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Экология, биогеоценология, космическая биология, география.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1E6FBC30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F933A94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22.04.24-28.04.24</w:t>
            </w:r>
          </w:p>
        </w:tc>
      </w:tr>
      <w:tr w:rsidR="00E9742F" w:rsidRPr="00E72F11" w14:paraId="39118340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D941280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04966A55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Науки, изучающие жизнь на экосистемном уровне.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979EA57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Учение о биосфере.</w:t>
            </w:r>
          </w:p>
          <w:p w14:paraId="751FCC91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«Учение В.И. Вернадского о биосфере; оценка его значение для науки XX—XXI вв.».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FF7C305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F0189D5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29.04.24-05.05.24</w:t>
            </w:r>
          </w:p>
        </w:tc>
      </w:tr>
      <w:tr w:rsidR="00E9742F" w:rsidRPr="00E72F11" w14:paraId="376544DA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FE5040A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FD8F303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Биосфера как глобальная экосистема.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00EF8BD7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Структура биосферы. Круговорот веществ и поток энергии – основные условия существования биосферы.</w:t>
            </w:r>
          </w:p>
        </w:tc>
        <w:tc>
          <w:tcPr>
            <w:tcW w:w="975" w:type="dxa"/>
            <w:shd w:val="clear" w:color="auto" w:fill="FFFFFF" w:themeFill="background1"/>
          </w:tcPr>
          <w:p w14:paraId="00D4711B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103BC8C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29.04.24-05.05.24</w:t>
            </w:r>
          </w:p>
        </w:tc>
      </w:tr>
      <w:tr w:rsidR="00E9742F" w:rsidRPr="00E72F11" w14:paraId="74D6FC55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30F1F69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34CC2C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охраны среды обитания.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22898356" w14:textId="77777777" w:rsidR="00E9742F" w:rsidRPr="00856F49" w:rsidRDefault="00E9742F" w:rsidP="00E9742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Современные направления биотехнологий в области охраны окружающей среды.</w:t>
            </w:r>
          </w:p>
        </w:tc>
        <w:tc>
          <w:tcPr>
            <w:tcW w:w="975" w:type="dxa"/>
            <w:shd w:val="clear" w:color="auto" w:fill="FFFFFF" w:themeFill="background1"/>
          </w:tcPr>
          <w:p w14:paraId="10803B6F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2274C5DA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06.05.24-12.05.24</w:t>
            </w:r>
          </w:p>
        </w:tc>
      </w:tr>
      <w:tr w:rsidR="00E9742F" w:rsidRPr="00E72F11" w14:paraId="168831B8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69B354C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</w:tcPr>
          <w:p w14:paraId="3B589E85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49">
              <w:rPr>
                <w:rFonts w:ascii="Times New Roman" w:hAnsi="Times New Roman"/>
                <w:sz w:val="24"/>
                <w:szCs w:val="24"/>
              </w:rPr>
              <w:t>Проблемы охраны среды обитания.</w:t>
            </w:r>
          </w:p>
        </w:tc>
        <w:tc>
          <w:tcPr>
            <w:tcW w:w="3460" w:type="dxa"/>
            <w:shd w:val="clear" w:color="auto" w:fill="EAF1DD"/>
          </w:tcPr>
          <w:p w14:paraId="51C61C2C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49">
              <w:rPr>
                <w:rFonts w:ascii="Times New Roman" w:hAnsi="Times New Roman"/>
                <w:sz w:val="24"/>
                <w:szCs w:val="24"/>
              </w:rPr>
              <w:t>Современные направления биотехнологий в области охраны окружающей среды.</w:t>
            </w:r>
          </w:p>
        </w:tc>
        <w:tc>
          <w:tcPr>
            <w:tcW w:w="975" w:type="dxa"/>
            <w:shd w:val="clear" w:color="auto" w:fill="EAF1DD"/>
          </w:tcPr>
          <w:p w14:paraId="3833A53E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0570C86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06.05.24-12.05.24</w:t>
            </w:r>
          </w:p>
        </w:tc>
      </w:tr>
      <w:tr w:rsidR="00E9742F" w:rsidRPr="00E72F11" w14:paraId="6963E88A" w14:textId="77777777" w:rsidTr="006052A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1E82CCD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430B567E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проектных работ.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501E516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 представляют результаты проектных работ</w:t>
            </w:r>
          </w:p>
        </w:tc>
        <w:tc>
          <w:tcPr>
            <w:tcW w:w="975" w:type="dxa"/>
            <w:shd w:val="clear" w:color="auto" w:fill="EAF1DD"/>
          </w:tcPr>
          <w:p w14:paraId="54BE4825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22E29467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13.05.24-19.05.24</w:t>
            </w:r>
          </w:p>
        </w:tc>
      </w:tr>
      <w:tr w:rsidR="00E9742F" w:rsidRPr="00E72F11" w14:paraId="26F02802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8DCEE05" w14:textId="77777777" w:rsidR="00E9742F" w:rsidRPr="00E72F11" w:rsidRDefault="00E9742F" w:rsidP="00E9742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0EA40146" w14:textId="77777777" w:rsidR="00E9742F" w:rsidRPr="00856F49" w:rsidRDefault="00E9742F" w:rsidP="00E974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проектных работ.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4D18A89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 представляют результаты проектных работ</w:t>
            </w:r>
          </w:p>
        </w:tc>
        <w:tc>
          <w:tcPr>
            <w:tcW w:w="975" w:type="dxa"/>
            <w:shd w:val="clear" w:color="auto" w:fill="FFFFFF" w:themeFill="background1"/>
          </w:tcPr>
          <w:p w14:paraId="35BC74C6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19D8A2F4" w14:textId="77777777" w:rsidR="00E9742F" w:rsidRPr="00856F49" w:rsidRDefault="00E9742F" w:rsidP="00E97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13.05.24-19.05.24</w:t>
            </w:r>
          </w:p>
        </w:tc>
      </w:tr>
      <w:tr w:rsidR="00C0312B" w:rsidRPr="00E72F11" w14:paraId="16076D91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63BA57F" w14:textId="77777777" w:rsidR="00C0312B" w:rsidRPr="00E72F11" w:rsidRDefault="00C0312B" w:rsidP="00C031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1948F200" w14:textId="77777777" w:rsidR="00C0312B" w:rsidRPr="00856F49" w:rsidRDefault="00C0312B" w:rsidP="00C03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проектной деятельности на следующий учебный период.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1E789CF4" w14:textId="77777777" w:rsidR="00C0312B" w:rsidRPr="00856F49" w:rsidRDefault="00C0312B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Ориентировочные темы проектных работ приведены в Приложении 1.</w:t>
            </w:r>
          </w:p>
        </w:tc>
        <w:tc>
          <w:tcPr>
            <w:tcW w:w="975" w:type="dxa"/>
            <w:shd w:val="clear" w:color="auto" w:fill="FFFFFF" w:themeFill="background1"/>
          </w:tcPr>
          <w:p w14:paraId="142A03E7" w14:textId="77777777" w:rsidR="00C0312B" w:rsidRPr="00856F49" w:rsidRDefault="00C0312B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2AE45E6E" w14:textId="77777777" w:rsidR="00C0312B" w:rsidRPr="00856F49" w:rsidRDefault="00E9742F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20.05.24-26.05.24</w:t>
            </w:r>
          </w:p>
        </w:tc>
      </w:tr>
      <w:tr w:rsidR="00C0312B" w:rsidRPr="00E72F11" w14:paraId="3B3F11EB" w14:textId="77777777" w:rsidTr="003162FC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60311B8" w14:textId="77777777" w:rsidR="00C0312B" w:rsidRPr="00E72F11" w:rsidRDefault="00C0312B" w:rsidP="00C0312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ECB829B" w14:textId="77777777" w:rsidR="00C0312B" w:rsidRPr="00856F49" w:rsidRDefault="00C0312B" w:rsidP="00C03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проектной деятельности на следующий учебный период.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505E4814" w14:textId="77777777" w:rsidR="00C0312B" w:rsidRPr="00856F49" w:rsidRDefault="00C0312B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Ориентировочные темы проектных работ приведены в Приложении 1.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4C0003F4" w14:textId="77777777" w:rsidR="00C0312B" w:rsidRPr="00856F49" w:rsidRDefault="00C0312B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7A47591" w14:textId="77777777" w:rsidR="00C0312B" w:rsidRPr="00856F49" w:rsidRDefault="00E9742F" w:rsidP="00C031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20.05.24-26.05.24</w:t>
            </w:r>
          </w:p>
        </w:tc>
      </w:tr>
    </w:tbl>
    <w:p w14:paraId="7D9F40D4" w14:textId="77777777" w:rsidR="006508D1" w:rsidRPr="00E72F11" w:rsidRDefault="006508D1" w:rsidP="00014F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870AC3" w14:textId="77777777" w:rsidR="00E867B0" w:rsidRPr="00E72F11" w:rsidRDefault="00E867B0" w:rsidP="00014F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72F11">
        <w:rPr>
          <w:rFonts w:ascii="Times New Roman" w:hAnsi="Times New Roman"/>
          <w:b/>
          <w:sz w:val="24"/>
          <w:szCs w:val="24"/>
        </w:rPr>
        <w:t xml:space="preserve">. ОЖИДАЕМЫЕ РЕЗУЛЬТАТЫ И СПОСОБЫ </w:t>
      </w:r>
      <w:r w:rsidR="00632F3C" w:rsidRPr="00E72F11">
        <w:rPr>
          <w:rFonts w:ascii="Times New Roman" w:hAnsi="Times New Roman"/>
          <w:b/>
          <w:sz w:val="24"/>
          <w:szCs w:val="24"/>
        </w:rPr>
        <w:t>ИХ ОПРЕДЕЛЕНИЯ</w:t>
      </w:r>
    </w:p>
    <w:p w14:paraId="14B4BD86" w14:textId="77777777" w:rsidR="00E867B0" w:rsidRPr="00E72F11" w:rsidRDefault="00E867B0" w:rsidP="00014F2B">
      <w:pPr>
        <w:pStyle w:val="a4"/>
        <w:widowControl w:val="0"/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72F11">
        <w:rPr>
          <w:rFonts w:ascii="Times New Roman" w:hAnsi="Times New Roman" w:cs="Times New Roman"/>
          <w:b/>
        </w:rPr>
        <w:t>6.1. Планируемые результаты освоения программы</w:t>
      </w:r>
    </w:p>
    <w:p w14:paraId="74D7799F" w14:textId="77777777" w:rsidR="00E867B0" w:rsidRPr="00E72F11" w:rsidRDefault="00E867B0" w:rsidP="00014F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F11">
        <w:rPr>
          <w:rFonts w:ascii="Times New Roman" w:hAnsi="Times New Roman"/>
          <w:sz w:val="24"/>
          <w:szCs w:val="24"/>
          <w:lang w:eastAsia="ar-SA"/>
        </w:rPr>
        <w:t>Образовательная программа дает возможность каждому обучающемуся овладеть заявленными компетенциями</w:t>
      </w:r>
      <w:r w:rsidR="005E1BDE" w:rsidRPr="00E72F11">
        <w:rPr>
          <w:rFonts w:ascii="Times New Roman" w:hAnsi="Times New Roman"/>
          <w:sz w:val="24"/>
          <w:szCs w:val="24"/>
          <w:lang w:eastAsia="ar-SA"/>
        </w:rPr>
        <w:t xml:space="preserve"> в той мере, в которой это для него приемлемо</w:t>
      </w:r>
      <w:r w:rsidRPr="00E72F11">
        <w:rPr>
          <w:rFonts w:ascii="Times New Roman" w:hAnsi="Times New Roman"/>
          <w:sz w:val="24"/>
          <w:szCs w:val="24"/>
          <w:lang w:eastAsia="ar-SA"/>
        </w:rPr>
        <w:t xml:space="preserve"> и выполнить проектную работу по выбранному разделу обучающего курса.</w:t>
      </w:r>
    </w:p>
    <w:p w14:paraId="0961AE98" w14:textId="77777777" w:rsidR="00E867B0" w:rsidRPr="00E72F11" w:rsidRDefault="001C4594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В процессе освоения программы у</w:t>
      </w:r>
      <w:r w:rsidR="00E867B0" w:rsidRPr="00E72F11">
        <w:rPr>
          <w:rFonts w:ascii="Times New Roman" w:hAnsi="Times New Roman"/>
          <w:sz w:val="24"/>
          <w:szCs w:val="24"/>
        </w:rPr>
        <w:t xml:space="preserve"> </w:t>
      </w:r>
      <w:r w:rsidRPr="00E72F11">
        <w:rPr>
          <w:rFonts w:ascii="Times New Roman" w:hAnsi="Times New Roman"/>
          <w:sz w:val="24"/>
          <w:szCs w:val="24"/>
        </w:rPr>
        <w:t xml:space="preserve">обучающихся формируются и развиваются </w:t>
      </w:r>
      <w:r w:rsidR="00E867B0" w:rsidRPr="00E72F11">
        <w:rPr>
          <w:rFonts w:ascii="Times New Roman" w:hAnsi="Times New Roman"/>
          <w:sz w:val="24"/>
          <w:szCs w:val="24"/>
        </w:rPr>
        <w:t>компетенции</w:t>
      </w:r>
      <w:r w:rsidRPr="00E72F11">
        <w:rPr>
          <w:rFonts w:ascii="Times New Roman" w:hAnsi="Times New Roman"/>
          <w:sz w:val="24"/>
          <w:szCs w:val="24"/>
        </w:rPr>
        <w:t xml:space="preserve"> в рамках следующих групп образовательных результатов</w:t>
      </w:r>
      <w:r w:rsidR="00E867B0" w:rsidRPr="00E72F11">
        <w:rPr>
          <w:rFonts w:ascii="Times New Roman" w:hAnsi="Times New Roman"/>
          <w:sz w:val="24"/>
          <w:szCs w:val="24"/>
        </w:rPr>
        <w:t>:</w:t>
      </w:r>
    </w:p>
    <w:p w14:paraId="0373AB01" w14:textId="77777777" w:rsidR="00E867B0" w:rsidRPr="00E72F11" w:rsidRDefault="00E867B0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 w:cs="Times New Roman"/>
          <w:i/>
          <w:sz w:val="24"/>
          <w:szCs w:val="24"/>
          <w:u w:val="single"/>
        </w:rPr>
        <w:t>Начальный уровень</w:t>
      </w:r>
    </w:p>
    <w:p w14:paraId="0773F82B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Личностные:</w:t>
      </w:r>
    </w:p>
    <w:p w14:paraId="070442F2" w14:textId="77777777" w:rsidR="00E867B0" w:rsidRPr="00E72F11" w:rsidRDefault="00BC12E5" w:rsidP="00014F2B">
      <w:pPr>
        <w:numPr>
          <w:ilvl w:val="0"/>
          <w:numId w:val="1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706501" w:rsidRPr="00E72F11">
        <w:rPr>
          <w:rFonts w:ascii="Times New Roman" w:hAnsi="Times New Roman"/>
          <w:sz w:val="24"/>
          <w:szCs w:val="24"/>
          <w:shd w:val="clear" w:color="auto" w:fill="FFFFFF"/>
        </w:rPr>
        <w:t>оммуникативн</w:t>
      </w:r>
      <w:r w:rsidR="002D49C0" w:rsidRPr="00E72F11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706501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готовность</w:t>
      </w:r>
      <w:r w:rsidR="00E867B0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в общении и сотрудничестве со сверстниками и взрослыми в процессе образовательной </w:t>
      </w:r>
      <w:r w:rsidR="002D49C0"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деятельности;</w:t>
      </w:r>
    </w:p>
    <w:p w14:paraId="4988EFAB" w14:textId="77777777" w:rsidR="007856E7" w:rsidRPr="00E72F11" w:rsidRDefault="007856E7" w:rsidP="00014F2B">
      <w:pPr>
        <w:pStyle w:val="a7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самообразования на основе мотивации к обучению и познанию.</w:t>
      </w:r>
    </w:p>
    <w:p w14:paraId="255F3DFA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Метапредметные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51D964E7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2D49C0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учебных и познавательных задач.</w:t>
      </w:r>
    </w:p>
    <w:p w14:paraId="1C00DDE4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684D43D9" w14:textId="77777777" w:rsidR="00E867B0" w:rsidRPr="00E72F11" w:rsidRDefault="00E867B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освоение </w:t>
      </w:r>
      <w:r w:rsidR="002D49C0" w:rsidRPr="00E72F11">
        <w:rPr>
          <w:rFonts w:ascii="Times New Roman" w:hAnsi="Times New Roman"/>
          <w:sz w:val="24"/>
          <w:szCs w:val="24"/>
        </w:rPr>
        <w:t xml:space="preserve">базовой </w:t>
      </w:r>
      <w:r w:rsidRPr="00E72F11">
        <w:rPr>
          <w:rFonts w:ascii="Times New Roman" w:hAnsi="Times New Roman"/>
          <w:sz w:val="24"/>
          <w:szCs w:val="24"/>
        </w:rPr>
        <w:t>техник</w:t>
      </w:r>
      <w:r w:rsidR="002D49C0" w:rsidRPr="00E72F11">
        <w:rPr>
          <w:rFonts w:ascii="Times New Roman" w:hAnsi="Times New Roman"/>
          <w:sz w:val="24"/>
          <w:szCs w:val="24"/>
        </w:rPr>
        <w:t>и</w:t>
      </w:r>
      <w:r w:rsidRPr="00E72F11">
        <w:rPr>
          <w:rFonts w:ascii="Times New Roman" w:hAnsi="Times New Roman"/>
          <w:sz w:val="24"/>
          <w:szCs w:val="24"/>
        </w:rPr>
        <w:t xml:space="preserve"> микроскопии;</w:t>
      </w:r>
    </w:p>
    <w:p w14:paraId="7730DBBB" w14:textId="77777777" w:rsidR="00E867B0" w:rsidRPr="00E72F11" w:rsidRDefault="002D49C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</w:t>
      </w:r>
      <w:r w:rsidR="00E867B0" w:rsidRPr="00E72F11">
        <w:rPr>
          <w:rFonts w:ascii="Times New Roman" w:hAnsi="Times New Roman"/>
          <w:sz w:val="24"/>
          <w:szCs w:val="24"/>
        </w:rPr>
        <w:t>понимани</w:t>
      </w:r>
      <w:r w:rsidRPr="00E72F11">
        <w:rPr>
          <w:rFonts w:ascii="Times New Roman" w:hAnsi="Times New Roman"/>
          <w:sz w:val="24"/>
          <w:szCs w:val="24"/>
        </w:rPr>
        <w:t>ю</w:t>
      </w:r>
      <w:r w:rsidR="00E867B0" w:rsidRPr="00E72F11">
        <w:rPr>
          <w:rFonts w:ascii="Times New Roman" w:hAnsi="Times New Roman"/>
          <w:sz w:val="24"/>
          <w:szCs w:val="24"/>
        </w:rPr>
        <w:t xml:space="preserve"> роли естественных наук и научных исследований в современном мире;</w:t>
      </w:r>
    </w:p>
    <w:p w14:paraId="286A9776" w14:textId="77777777" w:rsidR="00E867B0" w:rsidRPr="00E72F11" w:rsidRDefault="002D49C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готовность к </w:t>
      </w:r>
      <w:r w:rsidRPr="00E72F11">
        <w:rPr>
          <w:rFonts w:ascii="Times New Roman" w:hAnsi="Times New Roman"/>
          <w:sz w:val="24"/>
          <w:szCs w:val="24"/>
        </w:rPr>
        <w:t xml:space="preserve">освоению </w:t>
      </w:r>
      <w:r w:rsidR="00E867B0" w:rsidRPr="00E72F11">
        <w:rPr>
          <w:rFonts w:ascii="Times New Roman" w:hAnsi="Times New Roman"/>
          <w:sz w:val="24"/>
          <w:szCs w:val="24"/>
        </w:rPr>
        <w:t>знани</w:t>
      </w:r>
      <w:r w:rsidRPr="00E72F11">
        <w:rPr>
          <w:rFonts w:ascii="Times New Roman" w:hAnsi="Times New Roman"/>
          <w:sz w:val="24"/>
          <w:szCs w:val="24"/>
        </w:rPr>
        <w:t>й</w:t>
      </w:r>
      <w:r w:rsidR="00E867B0" w:rsidRPr="00E72F11">
        <w:rPr>
          <w:rFonts w:ascii="Times New Roman" w:hAnsi="Times New Roman"/>
          <w:sz w:val="24"/>
          <w:szCs w:val="24"/>
        </w:rPr>
        <w:t xml:space="preserve"> о различных направлениях развития современной биологии и биотехнологии, </w:t>
      </w:r>
      <w:r w:rsidRPr="00E72F11">
        <w:rPr>
          <w:rFonts w:ascii="Times New Roman" w:hAnsi="Times New Roman"/>
          <w:sz w:val="24"/>
          <w:szCs w:val="24"/>
        </w:rPr>
        <w:t>а также смежных отраслей знания.</w:t>
      </w:r>
    </w:p>
    <w:p w14:paraId="1C414D88" w14:textId="77777777" w:rsidR="00E867B0" w:rsidRPr="00E72F11" w:rsidRDefault="00E867B0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 w:cs="Times New Roman"/>
          <w:i/>
          <w:sz w:val="24"/>
          <w:szCs w:val="24"/>
          <w:u w:val="single"/>
        </w:rPr>
        <w:t>Базовый уровень</w:t>
      </w:r>
    </w:p>
    <w:p w14:paraId="10480EB6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Личностные:</w:t>
      </w:r>
    </w:p>
    <w:p w14:paraId="3769075A" w14:textId="77777777" w:rsidR="00E867B0" w:rsidRPr="00E72F11" w:rsidRDefault="00E867B0" w:rsidP="00014F2B">
      <w:pPr>
        <w:numPr>
          <w:ilvl w:val="0"/>
          <w:numId w:val="1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готовность и способность к саморазвитию и самообразованию на основе мотивации к обучению и познанию;</w:t>
      </w:r>
    </w:p>
    <w:p w14:paraId="534BDA1E" w14:textId="77777777" w:rsidR="00E867B0" w:rsidRPr="00E72F11" w:rsidRDefault="00E867B0" w:rsidP="00014F2B">
      <w:pPr>
        <w:numPr>
          <w:ilvl w:val="0"/>
          <w:numId w:val="1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коммуникативные компетен</w:t>
      </w:r>
      <w:r w:rsidR="002D49C0" w:rsidRPr="00E72F11">
        <w:rPr>
          <w:rFonts w:ascii="Times New Roman" w:hAnsi="Times New Roman"/>
          <w:sz w:val="24"/>
          <w:szCs w:val="24"/>
          <w:shd w:val="clear" w:color="auto" w:fill="FFFFFF"/>
        </w:rPr>
        <w:t>ции в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общении и сотрудничестве со сверстниками и взрослыми в процессе образовательной </w:t>
      </w:r>
      <w:r w:rsidR="00EF46E9"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деятельности;</w:t>
      </w:r>
    </w:p>
    <w:p w14:paraId="1FFB833F" w14:textId="77777777" w:rsidR="00E867B0" w:rsidRPr="00E72F11" w:rsidRDefault="002D49C0" w:rsidP="00014F2B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способность </w:t>
      </w:r>
      <w:r w:rsidR="00AD0F26"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к 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поддержанию личностного </w:t>
      </w:r>
      <w:r w:rsidR="00E867B0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мировоззрени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867B0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соответствующе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867B0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современному уровню развития 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 и общественной практики.</w:t>
      </w:r>
    </w:p>
    <w:p w14:paraId="0EE6D345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lastRenderedPageBreak/>
        <w:t>Метапредметные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4843A734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6724503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="00EF46E9" w:rsidRPr="00E72F11">
        <w:rPr>
          <w:rFonts w:ascii="Times New Roman" w:hAnsi="Times New Roman"/>
          <w:sz w:val="24"/>
          <w:szCs w:val="24"/>
          <w:shd w:val="clear" w:color="auto" w:fill="FFFFFF"/>
        </w:rPr>
        <w:t>тствии с изменяющейся ситуацией.</w:t>
      </w:r>
    </w:p>
    <w:p w14:paraId="48CE7D19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34A20F56" w14:textId="77777777" w:rsidR="00E867B0" w:rsidRPr="00E72F11" w:rsidRDefault="00E867B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освоение </w:t>
      </w:r>
      <w:r w:rsidR="002D49C0" w:rsidRPr="00E72F11">
        <w:rPr>
          <w:rFonts w:ascii="Times New Roman" w:hAnsi="Times New Roman"/>
          <w:sz w:val="24"/>
          <w:szCs w:val="24"/>
        </w:rPr>
        <w:t xml:space="preserve">различных </w:t>
      </w:r>
      <w:r w:rsidRPr="00E72F11">
        <w:rPr>
          <w:rFonts w:ascii="Times New Roman" w:hAnsi="Times New Roman"/>
          <w:sz w:val="24"/>
          <w:szCs w:val="24"/>
        </w:rPr>
        <w:t>техник микроскопии;</w:t>
      </w:r>
    </w:p>
    <w:p w14:paraId="48331542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пониманию роли </w:t>
      </w:r>
      <w:r w:rsidR="00E867B0" w:rsidRPr="00E72F11">
        <w:rPr>
          <w:rFonts w:ascii="Times New Roman" w:hAnsi="Times New Roman"/>
          <w:sz w:val="24"/>
          <w:szCs w:val="24"/>
        </w:rPr>
        <w:t>естественных наук и научных исследований в современном мире;</w:t>
      </w:r>
    </w:p>
    <w:p w14:paraId="6AC35599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готовность к </w:t>
      </w:r>
      <w:r w:rsidRPr="00E72F11">
        <w:rPr>
          <w:rFonts w:ascii="Times New Roman" w:hAnsi="Times New Roman"/>
          <w:sz w:val="24"/>
          <w:szCs w:val="24"/>
        </w:rPr>
        <w:t>освоению знаний</w:t>
      </w:r>
      <w:r w:rsidR="00E867B0" w:rsidRPr="00E72F11">
        <w:rPr>
          <w:rFonts w:ascii="Times New Roman" w:hAnsi="Times New Roman"/>
          <w:sz w:val="24"/>
          <w:szCs w:val="24"/>
        </w:rPr>
        <w:t xml:space="preserve"> о различных направлениях развития современной биологии и биотехнологии, а также смежных отраслей знания;</w:t>
      </w:r>
    </w:p>
    <w:p w14:paraId="62B7B981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готовность к </w:t>
      </w:r>
      <w:r w:rsidR="00E867B0" w:rsidRPr="00E72F11">
        <w:rPr>
          <w:rFonts w:ascii="Times New Roman" w:hAnsi="Times New Roman"/>
          <w:sz w:val="24"/>
          <w:szCs w:val="24"/>
        </w:rPr>
        <w:t>получени</w:t>
      </w:r>
      <w:r w:rsidRPr="00E72F11">
        <w:rPr>
          <w:rFonts w:ascii="Times New Roman" w:hAnsi="Times New Roman"/>
          <w:sz w:val="24"/>
          <w:szCs w:val="24"/>
        </w:rPr>
        <w:t>ю</w:t>
      </w:r>
      <w:r w:rsidR="00E867B0" w:rsidRPr="00E72F11">
        <w:rPr>
          <w:rFonts w:ascii="Times New Roman" w:hAnsi="Times New Roman"/>
          <w:sz w:val="24"/>
          <w:szCs w:val="24"/>
        </w:rPr>
        <w:t xml:space="preserve"> практических навыков работы в соврем</w:t>
      </w:r>
      <w:r w:rsidR="00EF46E9" w:rsidRPr="00E72F11">
        <w:rPr>
          <w:rFonts w:ascii="Times New Roman" w:hAnsi="Times New Roman"/>
          <w:sz w:val="24"/>
          <w:szCs w:val="24"/>
        </w:rPr>
        <w:t>енной биологической лаборатории.</w:t>
      </w:r>
    </w:p>
    <w:p w14:paraId="3D546B6C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2F11">
        <w:rPr>
          <w:rFonts w:ascii="Times New Roman" w:hAnsi="Times New Roman"/>
          <w:i/>
          <w:sz w:val="24"/>
          <w:szCs w:val="24"/>
          <w:u w:val="single"/>
        </w:rPr>
        <w:t>Углубленный уровень</w:t>
      </w:r>
    </w:p>
    <w:p w14:paraId="6AA9D4BD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Личностные:</w:t>
      </w:r>
    </w:p>
    <w:p w14:paraId="105353F2" w14:textId="77777777" w:rsidR="00E867B0" w:rsidRPr="00E72F11" w:rsidRDefault="00E867B0" w:rsidP="00014F2B">
      <w:pPr>
        <w:numPr>
          <w:ilvl w:val="0"/>
          <w:numId w:val="1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готовность и способность к саморазвитию и самообразованию на основе мотивации к обучению и познанию;</w:t>
      </w:r>
    </w:p>
    <w:p w14:paraId="67C81300" w14:textId="77777777" w:rsidR="00E867B0" w:rsidRPr="00E72F11" w:rsidRDefault="00E867B0" w:rsidP="00014F2B">
      <w:pPr>
        <w:numPr>
          <w:ilvl w:val="0"/>
          <w:numId w:val="1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коммуникативные компетен</w:t>
      </w:r>
      <w:r w:rsidR="00AD0F26" w:rsidRPr="00E72F11">
        <w:rPr>
          <w:rFonts w:ascii="Times New Roman" w:hAnsi="Times New Roman"/>
          <w:sz w:val="24"/>
          <w:szCs w:val="24"/>
          <w:shd w:val="clear" w:color="auto" w:fill="FFFFFF"/>
        </w:rPr>
        <w:t>ции в</w:t>
      </w: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 общении и сотрудничестве со сверстниками и взрослыми в процессе образовательной </w:t>
      </w:r>
      <w:r w:rsidR="00EF46E9" w:rsidRPr="00E72F11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деятельности;</w:t>
      </w:r>
    </w:p>
    <w:p w14:paraId="018DC7A9" w14:textId="77777777" w:rsidR="00E867B0" w:rsidRPr="00E72F11" w:rsidRDefault="00AD0F26" w:rsidP="00014F2B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способность к поддержанию личностного 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мировоззрения</w:t>
      </w:r>
      <w:r w:rsidR="00E867B0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соответствующе</w:t>
      </w:r>
      <w:r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867B0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современному уровню развития науки и общественной практики</w:t>
      </w:r>
      <w:r w:rsidR="00EF46E9" w:rsidRPr="00E72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315E02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Метапредметные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7BF054BB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DEF85B7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8E99A04" w14:textId="77777777" w:rsidR="00E867B0" w:rsidRPr="00E72F11" w:rsidRDefault="00E867B0" w:rsidP="00014F2B">
      <w:pPr>
        <w:numPr>
          <w:ilvl w:val="0"/>
          <w:numId w:val="1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умение практически применять полученные знания в ходе учебной и проектной деятельности.</w:t>
      </w:r>
    </w:p>
    <w:p w14:paraId="34C671CE" w14:textId="77777777" w:rsidR="00E867B0" w:rsidRPr="00E72F11" w:rsidRDefault="00E867B0" w:rsidP="00014F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i/>
          <w:sz w:val="24"/>
          <w:szCs w:val="24"/>
        </w:rPr>
        <w:t>Предметные</w:t>
      </w:r>
      <w:r w:rsidRPr="00E72F11">
        <w:rPr>
          <w:rFonts w:ascii="Times New Roman" w:hAnsi="Times New Roman"/>
          <w:sz w:val="24"/>
          <w:szCs w:val="24"/>
        </w:rPr>
        <w:t>:</w:t>
      </w:r>
    </w:p>
    <w:p w14:paraId="3C08CA79" w14:textId="77777777" w:rsidR="00E867B0" w:rsidRPr="00E72F11" w:rsidRDefault="00E867B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 xml:space="preserve">освоение </w:t>
      </w:r>
      <w:r w:rsidR="00AD0F26" w:rsidRPr="00E72F11">
        <w:rPr>
          <w:rFonts w:ascii="Times New Roman" w:hAnsi="Times New Roman"/>
          <w:sz w:val="24"/>
          <w:szCs w:val="24"/>
        </w:rPr>
        <w:t xml:space="preserve">различных </w:t>
      </w:r>
      <w:r w:rsidRPr="00E72F11">
        <w:rPr>
          <w:rFonts w:ascii="Times New Roman" w:hAnsi="Times New Roman"/>
          <w:sz w:val="24"/>
          <w:szCs w:val="24"/>
        </w:rPr>
        <w:t>техник микроскопии;</w:t>
      </w:r>
    </w:p>
    <w:p w14:paraId="384C473E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пониманию роли</w:t>
      </w:r>
      <w:r w:rsidR="00E867B0" w:rsidRPr="00E72F11">
        <w:rPr>
          <w:rFonts w:ascii="Times New Roman" w:hAnsi="Times New Roman"/>
          <w:sz w:val="24"/>
          <w:szCs w:val="24"/>
        </w:rPr>
        <w:t xml:space="preserve"> естественных наук и научных исследований в современном мире;</w:t>
      </w:r>
    </w:p>
    <w:p w14:paraId="6155F3B5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получению роли </w:t>
      </w:r>
      <w:r w:rsidR="00E867B0" w:rsidRPr="00E72F11">
        <w:rPr>
          <w:rFonts w:ascii="Times New Roman" w:hAnsi="Times New Roman"/>
          <w:sz w:val="24"/>
          <w:szCs w:val="24"/>
        </w:rPr>
        <w:t>знания о различных направлениях развития современной биологии и биотехнологии, а также смежных отраслей знания;</w:t>
      </w:r>
    </w:p>
    <w:p w14:paraId="39734CF5" w14:textId="77777777" w:rsidR="00E867B0" w:rsidRPr="00E72F11" w:rsidRDefault="00AD0F26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получению</w:t>
      </w:r>
      <w:r w:rsidR="00E867B0" w:rsidRPr="00E72F11">
        <w:rPr>
          <w:rFonts w:ascii="Times New Roman" w:hAnsi="Times New Roman"/>
          <w:sz w:val="24"/>
          <w:szCs w:val="24"/>
        </w:rPr>
        <w:t xml:space="preserve"> практических навыков работы в современной биологической лаборатории;</w:t>
      </w:r>
    </w:p>
    <w:p w14:paraId="175C238E" w14:textId="77777777" w:rsidR="00E867B0" w:rsidRPr="00E72F11" w:rsidRDefault="00E867B0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умение интерпретировать полученные результаты, проводить обработку результатов измерений с использованием пакетов прикладных программ;</w:t>
      </w:r>
    </w:p>
    <w:p w14:paraId="44CCBC2D" w14:textId="77777777" w:rsidR="00E867B0" w:rsidRPr="00E72F11" w:rsidRDefault="0049662F" w:rsidP="00014F2B">
      <w:pPr>
        <w:numPr>
          <w:ilvl w:val="0"/>
          <w:numId w:val="1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shd w:val="clear" w:color="auto" w:fill="FFFFFF"/>
        </w:rPr>
        <w:t>способность к</w:t>
      </w:r>
      <w:r w:rsidRPr="00E72F11">
        <w:rPr>
          <w:rFonts w:ascii="Times New Roman" w:hAnsi="Times New Roman"/>
          <w:sz w:val="24"/>
          <w:szCs w:val="24"/>
        </w:rPr>
        <w:t xml:space="preserve"> применению </w:t>
      </w:r>
      <w:r w:rsidR="00E867B0" w:rsidRPr="00E72F11">
        <w:rPr>
          <w:rFonts w:ascii="Times New Roman" w:hAnsi="Times New Roman"/>
          <w:sz w:val="24"/>
          <w:szCs w:val="24"/>
        </w:rPr>
        <w:t xml:space="preserve">научного подхода </w:t>
      </w:r>
      <w:r w:rsidRPr="00E72F11">
        <w:rPr>
          <w:rFonts w:ascii="Times New Roman" w:hAnsi="Times New Roman"/>
          <w:sz w:val="24"/>
          <w:szCs w:val="24"/>
        </w:rPr>
        <w:t>в</w:t>
      </w:r>
      <w:r w:rsidR="00E867B0" w:rsidRPr="00E72F11">
        <w:rPr>
          <w:rFonts w:ascii="Times New Roman" w:hAnsi="Times New Roman"/>
          <w:sz w:val="24"/>
          <w:szCs w:val="24"/>
        </w:rPr>
        <w:t xml:space="preserve"> решени</w:t>
      </w:r>
      <w:r w:rsidRPr="00E72F11">
        <w:rPr>
          <w:rFonts w:ascii="Times New Roman" w:hAnsi="Times New Roman"/>
          <w:sz w:val="24"/>
          <w:szCs w:val="24"/>
        </w:rPr>
        <w:t>и</w:t>
      </w:r>
      <w:r w:rsidR="00E867B0" w:rsidRPr="00E72F11">
        <w:rPr>
          <w:rFonts w:ascii="Times New Roman" w:hAnsi="Times New Roman"/>
          <w:sz w:val="24"/>
          <w:szCs w:val="24"/>
        </w:rPr>
        <w:t xml:space="preserve"> различных задач, овладени</w:t>
      </w:r>
      <w:r w:rsidRPr="00E72F11">
        <w:rPr>
          <w:rFonts w:ascii="Times New Roman" w:hAnsi="Times New Roman"/>
          <w:sz w:val="24"/>
          <w:szCs w:val="24"/>
        </w:rPr>
        <w:t>ю</w:t>
      </w:r>
      <w:r w:rsidR="00E867B0" w:rsidRPr="00E72F11">
        <w:rPr>
          <w:rFonts w:ascii="Times New Roman" w:hAnsi="Times New Roman"/>
          <w:sz w:val="24"/>
          <w:szCs w:val="24"/>
        </w:rPr>
        <w:t xml:space="preserve"> умением формулировать гипотезы, планировать и проводить эксперименты,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соответствии с изменяющейся ситуацией;</w:t>
      </w:r>
    </w:p>
    <w:p w14:paraId="7D5BF006" w14:textId="77777777" w:rsidR="00E867B0" w:rsidRPr="00E72F11" w:rsidRDefault="00E867B0" w:rsidP="00014F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  <w:lang w:eastAsia="ar-SA"/>
        </w:rPr>
        <w:t>Формой отчетности является успешное выполнение практических задач</w:t>
      </w:r>
      <w:r w:rsidR="00EF46E9" w:rsidRPr="00E72F11">
        <w:rPr>
          <w:rFonts w:ascii="Times New Roman" w:hAnsi="Times New Roman"/>
          <w:sz w:val="24"/>
          <w:szCs w:val="24"/>
          <w:lang w:eastAsia="ar-SA"/>
        </w:rPr>
        <w:t>, в зависимости от выбранного уровня сложности</w:t>
      </w:r>
      <w:r w:rsidRPr="00E72F11">
        <w:rPr>
          <w:rFonts w:ascii="Times New Roman" w:hAnsi="Times New Roman"/>
          <w:sz w:val="24"/>
          <w:szCs w:val="24"/>
          <w:lang w:eastAsia="ar-SA"/>
        </w:rPr>
        <w:t>, а также последующая защита собственного реализованного проекта. По желанию обучающегося возможно размещение презентации реализованного им проекта на сайте технопарка «Кванториум» для конструктивного анализа со стороны других исследователей.</w:t>
      </w:r>
    </w:p>
    <w:p w14:paraId="4B1402AD" w14:textId="77777777" w:rsidR="00E867B0" w:rsidRPr="00E72F11" w:rsidRDefault="00E867B0" w:rsidP="00014F2B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sz w:val="24"/>
          <w:szCs w:val="24"/>
        </w:rPr>
        <w:t>6.2. Способы и формы проверки результатов освоения программы</w:t>
      </w:r>
    </w:p>
    <w:p w14:paraId="59B78149" w14:textId="77777777" w:rsidR="00E867B0" w:rsidRPr="00E72F11" w:rsidRDefault="00856422" w:rsidP="00014F2B">
      <w:pPr>
        <w:pStyle w:val="a4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Виды контроля:</w:t>
      </w:r>
    </w:p>
    <w:p w14:paraId="6FE7B092" w14:textId="77777777" w:rsidR="00E867B0" w:rsidRPr="00E72F11" w:rsidRDefault="00E867B0" w:rsidP="00014F2B">
      <w:pPr>
        <w:pStyle w:val="a4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 xml:space="preserve">вводный, </w:t>
      </w:r>
      <w:r w:rsidR="00856422" w:rsidRPr="00E72F11">
        <w:rPr>
          <w:rFonts w:ascii="Times New Roman" w:hAnsi="Times New Roman" w:cs="Times New Roman"/>
          <w:lang w:eastAsia="ru-RU"/>
        </w:rPr>
        <w:t xml:space="preserve">проводимый </w:t>
      </w:r>
      <w:r w:rsidRPr="00E72F11">
        <w:rPr>
          <w:rFonts w:ascii="Times New Roman" w:hAnsi="Times New Roman" w:cs="Times New Roman"/>
          <w:lang w:eastAsia="ru-RU"/>
        </w:rPr>
        <w:t>перед началом работы и предназначен для закрепления знаний, умений</w:t>
      </w:r>
      <w:r w:rsidR="00856422" w:rsidRPr="00E72F11">
        <w:rPr>
          <w:rFonts w:ascii="Times New Roman" w:hAnsi="Times New Roman" w:cs="Times New Roman"/>
          <w:lang w:eastAsia="ru-RU"/>
        </w:rPr>
        <w:t xml:space="preserve"> и навыков по пройденным темам;</w:t>
      </w:r>
    </w:p>
    <w:p w14:paraId="266DD630" w14:textId="77777777" w:rsidR="00E867B0" w:rsidRPr="00E72F11" w:rsidRDefault="00E867B0" w:rsidP="00014F2B">
      <w:pPr>
        <w:pStyle w:val="a4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 xml:space="preserve"> текущий, проводимый в ходе учебного занятия и закрепляющий знания по данной теме; </w:t>
      </w:r>
    </w:p>
    <w:p w14:paraId="5EBEC0BC" w14:textId="77777777" w:rsidR="00E867B0" w:rsidRPr="00E72F11" w:rsidRDefault="00E867B0" w:rsidP="00014F2B">
      <w:pPr>
        <w:pStyle w:val="a4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 xml:space="preserve">итоговый, проводимый после завершения всей учебной программы. </w:t>
      </w:r>
    </w:p>
    <w:p w14:paraId="56F4C935" w14:textId="77777777" w:rsidR="00E867B0" w:rsidRPr="00E72F11" w:rsidRDefault="00856422" w:rsidP="00014F2B">
      <w:pPr>
        <w:pStyle w:val="a4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Формы проверки результатов:</w:t>
      </w:r>
    </w:p>
    <w:p w14:paraId="07D7D917" w14:textId="77777777" w:rsidR="00E867B0" w:rsidRPr="00E72F11" w:rsidRDefault="00E867B0" w:rsidP="00014F2B">
      <w:pPr>
        <w:pStyle w:val="a4"/>
        <w:widowControl w:val="0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наблюден</w:t>
      </w:r>
      <w:r w:rsidR="00856422" w:rsidRPr="00E72F11">
        <w:rPr>
          <w:rFonts w:ascii="Times New Roman" w:hAnsi="Times New Roman" w:cs="Times New Roman"/>
          <w:lang w:eastAsia="ru-RU"/>
        </w:rPr>
        <w:t>ие за детьми в процессе работы;</w:t>
      </w:r>
    </w:p>
    <w:p w14:paraId="7EAFEADE" w14:textId="77777777" w:rsidR="00E867B0" w:rsidRPr="00E72F11" w:rsidRDefault="00856422" w:rsidP="00014F2B">
      <w:pPr>
        <w:pStyle w:val="a4"/>
        <w:widowControl w:val="0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соревнования;</w:t>
      </w:r>
    </w:p>
    <w:p w14:paraId="3DD24A99" w14:textId="77777777" w:rsidR="00E867B0" w:rsidRPr="00E72F11" w:rsidRDefault="00E867B0" w:rsidP="00014F2B">
      <w:pPr>
        <w:pStyle w:val="a4"/>
        <w:widowControl w:val="0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индивидуальные и коллективные технические проекты.</w:t>
      </w:r>
    </w:p>
    <w:p w14:paraId="4784A47A" w14:textId="77777777" w:rsidR="00E867B0" w:rsidRPr="00E72F11" w:rsidRDefault="00856422" w:rsidP="00014F2B">
      <w:pPr>
        <w:pStyle w:val="a4"/>
        <w:widowControl w:val="0"/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Формы подведения итогов:</w:t>
      </w:r>
    </w:p>
    <w:p w14:paraId="46A6AE71" w14:textId="77777777" w:rsidR="00E867B0" w:rsidRPr="00E72F11" w:rsidRDefault="00E867B0" w:rsidP="00014F2B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 xml:space="preserve"> в</w:t>
      </w:r>
      <w:r w:rsidR="00856422" w:rsidRPr="00E72F11">
        <w:rPr>
          <w:rFonts w:ascii="Times New Roman" w:hAnsi="Times New Roman" w:cs="Times New Roman"/>
          <w:lang w:eastAsia="ru-RU"/>
        </w:rPr>
        <w:t>ыполнение практических заданий и презентация их результатов;</w:t>
      </w:r>
    </w:p>
    <w:p w14:paraId="037F01E4" w14:textId="77777777" w:rsidR="00E867B0" w:rsidRPr="00E72F11" w:rsidRDefault="00E867B0" w:rsidP="00014F2B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72F11">
        <w:rPr>
          <w:rFonts w:ascii="Times New Roman" w:hAnsi="Times New Roman" w:cs="Times New Roman"/>
          <w:lang w:eastAsia="ru-RU"/>
        </w:rPr>
        <w:t>творческое задание (подготовка проекта и его презентация).</w:t>
      </w:r>
    </w:p>
    <w:p w14:paraId="3A783D54" w14:textId="77777777" w:rsidR="00E867B0" w:rsidRPr="00E72F11" w:rsidRDefault="00E867B0" w:rsidP="00014F2B">
      <w:pPr>
        <w:pStyle w:val="a4"/>
        <w:widowControl w:val="0"/>
        <w:numPr>
          <w:ilvl w:val="1"/>
          <w:numId w:val="24"/>
        </w:numPr>
        <w:tabs>
          <w:tab w:val="left" w:pos="0"/>
        </w:tabs>
        <w:suppressAutoHyphens/>
        <w:spacing w:line="360" w:lineRule="auto"/>
        <w:ind w:left="0" w:firstLine="709"/>
        <w:rPr>
          <w:rFonts w:ascii="Times New Roman" w:hAnsi="Times New Roman" w:cs="Times New Roman"/>
          <w:b/>
          <w:lang w:eastAsia="ru-RU"/>
        </w:rPr>
      </w:pPr>
      <w:r w:rsidRPr="00E72F11">
        <w:rPr>
          <w:rFonts w:ascii="Times New Roman" w:hAnsi="Times New Roman" w:cs="Times New Roman"/>
          <w:b/>
          <w:lang w:eastAsia="ru-RU"/>
        </w:rPr>
        <w:t>Форма подведения итогов реализации</w:t>
      </w:r>
    </w:p>
    <w:p w14:paraId="31D58D84" w14:textId="77777777" w:rsidR="00E867B0" w:rsidRPr="00E72F11" w:rsidRDefault="00E867B0" w:rsidP="00014F2B">
      <w:pPr>
        <w:pStyle w:val="a4"/>
        <w:widowControl w:val="0"/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 xml:space="preserve">По итогам изучения каждого раздела проводится контрольная работа, рассчитанная </w:t>
      </w:r>
      <w:r w:rsidRPr="00E72F11">
        <w:rPr>
          <w:rFonts w:ascii="Times New Roman" w:hAnsi="Times New Roman" w:cs="Times New Roman"/>
        </w:rPr>
        <w:lastRenderedPageBreak/>
        <w:t>на одно аудиторное занятие.</w:t>
      </w:r>
    </w:p>
    <w:p w14:paraId="68A2DE29" w14:textId="77777777" w:rsidR="00E867B0" w:rsidRPr="00E72F11" w:rsidRDefault="00E867B0" w:rsidP="00014F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Итоговый контроль обучающихся проводится по результатам выполнения практических заданий и защиты проектов (правила выбора темы и пример проекта представлены в приложение №1).</w:t>
      </w:r>
    </w:p>
    <w:p w14:paraId="4B31C999" w14:textId="77777777" w:rsidR="00014F2B" w:rsidRPr="00E72F11" w:rsidRDefault="00014F2B" w:rsidP="00014F2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0FD257" w14:textId="77777777" w:rsidR="00E867B0" w:rsidRPr="00E72F11" w:rsidRDefault="00B1752C" w:rsidP="00014F2B">
      <w:pPr>
        <w:pStyle w:val="a7"/>
        <w:shd w:val="clear" w:color="auto" w:fill="FFFFFF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VII</w:t>
      </w:r>
      <w:r w:rsidRPr="00E72F11">
        <w:rPr>
          <w:rFonts w:ascii="Times New Roman" w:hAnsi="Times New Roman" w:cs="Times New Roman"/>
          <w:b/>
          <w:spacing w:val="-2"/>
          <w:sz w:val="24"/>
          <w:szCs w:val="24"/>
        </w:rPr>
        <w:t>. МЕТОДИЧЕСКОЕ ОБЕСПЕЧЕНИЕ</w:t>
      </w:r>
    </w:p>
    <w:p w14:paraId="0A0532B1" w14:textId="77777777" w:rsidR="005258A5" w:rsidRPr="00E72F11" w:rsidRDefault="00350A7F" w:rsidP="00014F2B">
      <w:pPr>
        <w:pStyle w:val="a7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b/>
          <w:spacing w:val="-2"/>
          <w:sz w:val="24"/>
          <w:szCs w:val="24"/>
        </w:rPr>
        <w:t>7.1 Особенности организации учебного процесса и учебных занятий</w:t>
      </w:r>
    </w:p>
    <w:p w14:paraId="04767709" w14:textId="77777777" w:rsidR="00350A7F" w:rsidRPr="00E72F11" w:rsidRDefault="00350A7F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Образовательная программа интегрирует в себе достижения современных направлений в области биологии, биотехнологий и нейротехнологий.</w:t>
      </w:r>
    </w:p>
    <w:p w14:paraId="4FC159BA" w14:textId="77777777" w:rsidR="00350A7F" w:rsidRPr="00E72F11" w:rsidRDefault="00350A7F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Программой предусмотрено проведение комбинированных занятий: занятия состоят из теор</w:t>
      </w:r>
      <w:r w:rsidR="001D2DC9" w:rsidRPr="00E72F11">
        <w:rPr>
          <w:rFonts w:ascii="Times New Roman" w:hAnsi="Times New Roman" w:cs="Times New Roman"/>
          <w:sz w:val="24"/>
          <w:szCs w:val="24"/>
        </w:rPr>
        <w:t xml:space="preserve">етической и практической частей, а также </w:t>
      </w:r>
      <w:r w:rsidR="00856422" w:rsidRPr="00E72F1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1D2DC9" w:rsidRPr="00E72F11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14:paraId="479C1D05" w14:textId="77777777" w:rsidR="00350A7F" w:rsidRPr="00E72F11" w:rsidRDefault="00350A7F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 w:rsidR="00856422" w:rsidRPr="00E72F11">
        <w:rPr>
          <w:rFonts w:ascii="Times New Roman" w:hAnsi="Times New Roman" w:cs="Times New Roman"/>
          <w:sz w:val="24"/>
          <w:szCs w:val="24"/>
        </w:rPr>
        <w:t>реализуются</w:t>
      </w:r>
      <w:r w:rsidRPr="00E72F11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856422" w:rsidRPr="00E72F11">
        <w:rPr>
          <w:rFonts w:ascii="Times New Roman" w:hAnsi="Times New Roman" w:cs="Times New Roman"/>
          <w:sz w:val="24"/>
          <w:szCs w:val="24"/>
        </w:rPr>
        <w:t xml:space="preserve">приемы и </w:t>
      </w:r>
      <w:r w:rsidRPr="00E72F11">
        <w:rPr>
          <w:rFonts w:ascii="Times New Roman" w:hAnsi="Times New Roman" w:cs="Times New Roman"/>
          <w:sz w:val="24"/>
          <w:szCs w:val="24"/>
        </w:rPr>
        <w:t>формы: лекции, практические работы, беседы, конференции, конкурсы, игры, викторины, проектная и исследовательская деятельность.</w:t>
      </w:r>
    </w:p>
    <w:p w14:paraId="4B122A99" w14:textId="77777777" w:rsidR="00350A7F" w:rsidRPr="00E72F11" w:rsidRDefault="00350A7F" w:rsidP="00014F2B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11">
        <w:rPr>
          <w:rFonts w:ascii="Times New Roman" w:hAnsi="Times New Roman" w:cs="Times New Roman"/>
          <w:sz w:val="24"/>
          <w:szCs w:val="24"/>
        </w:rPr>
        <w:t>Занимаясь по данной программе обучающиеся получ</w:t>
      </w:r>
      <w:r w:rsidR="00856422" w:rsidRPr="00E72F11">
        <w:rPr>
          <w:rFonts w:ascii="Times New Roman" w:hAnsi="Times New Roman" w:cs="Times New Roman"/>
          <w:sz w:val="24"/>
          <w:szCs w:val="24"/>
        </w:rPr>
        <w:t>ают</w:t>
      </w:r>
      <w:r w:rsidRPr="00E72F11">
        <w:rPr>
          <w:rFonts w:ascii="Times New Roman" w:hAnsi="Times New Roman" w:cs="Times New Roman"/>
          <w:sz w:val="24"/>
          <w:szCs w:val="24"/>
        </w:rPr>
        <w:t xml:space="preserve"> передовые знания в области </w:t>
      </w:r>
      <w:r w:rsidR="00856422" w:rsidRPr="00E72F11">
        <w:rPr>
          <w:rFonts w:ascii="Times New Roman" w:hAnsi="Times New Roman" w:cs="Times New Roman"/>
          <w:sz w:val="24"/>
          <w:szCs w:val="24"/>
        </w:rPr>
        <w:t xml:space="preserve">биологии, в т.ч. </w:t>
      </w:r>
      <w:r w:rsidRPr="00E72F11">
        <w:rPr>
          <w:rFonts w:ascii="Times New Roman" w:hAnsi="Times New Roman" w:cs="Times New Roman"/>
          <w:sz w:val="24"/>
          <w:szCs w:val="24"/>
        </w:rPr>
        <w:t>биотехнологий, а также смежных областях; практические навыки работы на разных видах современного оборудования; умение планировать и реализовывать конкретные исследовательские и прикладные задачи, понимать роль научных исследований в современном мире и значимость международного сотрудничества</w:t>
      </w:r>
      <w:r w:rsidR="00856422" w:rsidRPr="00E72F11">
        <w:rPr>
          <w:rFonts w:ascii="Times New Roman" w:hAnsi="Times New Roman" w:cs="Times New Roman"/>
          <w:sz w:val="24"/>
          <w:szCs w:val="24"/>
        </w:rPr>
        <w:t xml:space="preserve"> в науке</w:t>
      </w:r>
      <w:r w:rsidRPr="00E72F11">
        <w:rPr>
          <w:rFonts w:ascii="Times New Roman" w:hAnsi="Times New Roman" w:cs="Times New Roman"/>
          <w:sz w:val="24"/>
          <w:szCs w:val="24"/>
        </w:rPr>
        <w:t>.</w:t>
      </w:r>
    </w:p>
    <w:p w14:paraId="12F90AFF" w14:textId="77777777" w:rsidR="00350A7F" w:rsidRPr="00E72F11" w:rsidRDefault="00350A7F" w:rsidP="00014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При проведении занятий используются приемы и методы теории решения изобретательских задач, развития критического мышления и др.</w:t>
      </w:r>
    </w:p>
    <w:p w14:paraId="7727A330" w14:textId="77777777" w:rsidR="00350A7F" w:rsidRPr="00E72F11" w:rsidRDefault="001D2DC9" w:rsidP="00014F2B">
      <w:pPr>
        <w:pStyle w:val="a7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b/>
          <w:spacing w:val="-2"/>
          <w:sz w:val="24"/>
          <w:szCs w:val="24"/>
        </w:rPr>
        <w:t>7.2. Дидактические материалы</w:t>
      </w:r>
    </w:p>
    <w:p w14:paraId="46AC5E60" w14:textId="77777777" w:rsidR="00014F2B" w:rsidRPr="00E72F11" w:rsidRDefault="001D2DC9" w:rsidP="00014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Для обучающихся по данной программе используется: демонстрационный материал (презентации), электронные образовательные ресурсы</w:t>
      </w:r>
      <w:r w:rsidR="00755C9E" w:rsidRPr="00E72F1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55C9E" w:rsidRPr="00E72F1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755C9E" w:rsidRPr="00E72F11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55C9E" w:rsidRPr="00E72F11">
          <w:rPr>
            <w:rStyle w:val="a3"/>
            <w:rFonts w:ascii="Times New Roman" w:hAnsi="Times New Roman"/>
            <w:sz w:val="24"/>
            <w:szCs w:val="24"/>
            <w:lang w:val="en-US"/>
          </w:rPr>
          <w:t>stepik</w:t>
        </w:r>
        <w:r w:rsidR="00755C9E" w:rsidRPr="00E72F11">
          <w:rPr>
            <w:rStyle w:val="a3"/>
            <w:rFonts w:ascii="Times New Roman" w:hAnsi="Times New Roman"/>
            <w:sz w:val="24"/>
            <w:szCs w:val="24"/>
          </w:rPr>
          <w:t>.</w:t>
        </w:r>
        <w:r w:rsidR="00755C9E" w:rsidRPr="00E72F1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55C9E" w:rsidRPr="00E72F11">
          <w:rPr>
            <w:rStyle w:val="a3"/>
            <w:rFonts w:ascii="Times New Roman" w:hAnsi="Times New Roman"/>
            <w:sz w:val="24"/>
            <w:szCs w:val="24"/>
          </w:rPr>
          <w:t>/</w:t>
        </w:r>
        <w:r w:rsidR="00755C9E" w:rsidRPr="00E72F11">
          <w:rPr>
            <w:rStyle w:val="a3"/>
            <w:rFonts w:ascii="Times New Roman" w:hAnsi="Times New Roman"/>
            <w:sz w:val="24"/>
            <w:szCs w:val="24"/>
            <w:lang w:val="en-US"/>
          </w:rPr>
          <w:t>course</w:t>
        </w:r>
        <w:r w:rsidR="00755C9E" w:rsidRPr="00E72F11">
          <w:rPr>
            <w:rStyle w:val="a3"/>
            <w:rFonts w:ascii="Times New Roman" w:hAnsi="Times New Roman"/>
            <w:sz w:val="24"/>
            <w:szCs w:val="24"/>
          </w:rPr>
          <w:t>/549/</w:t>
        </w:r>
      </w:hyperlink>
      <w:r w:rsidR="00755C9E" w:rsidRPr="00E72F11">
        <w:rPr>
          <w:rFonts w:ascii="Times New Roman" w:hAnsi="Times New Roman"/>
          <w:sz w:val="24"/>
          <w:szCs w:val="24"/>
        </w:rPr>
        <w:t xml:space="preserve"> (Введение в молекулярную биологию и биомед</w:t>
      </w:r>
      <w:r w:rsidR="00677131" w:rsidRPr="00E72F11">
        <w:rPr>
          <w:rFonts w:ascii="Times New Roman" w:hAnsi="Times New Roman"/>
          <w:sz w:val="24"/>
          <w:szCs w:val="24"/>
        </w:rPr>
        <w:t>ицину</w:t>
      </w:r>
      <w:r w:rsidR="00755C9E" w:rsidRPr="00E72F11">
        <w:rPr>
          <w:rFonts w:ascii="Times New Roman" w:hAnsi="Times New Roman"/>
          <w:sz w:val="24"/>
          <w:szCs w:val="24"/>
        </w:rPr>
        <w:t>)</w:t>
      </w:r>
      <w:r w:rsidRPr="00E72F11">
        <w:rPr>
          <w:rFonts w:ascii="Times New Roman" w:hAnsi="Times New Roman"/>
          <w:sz w:val="24"/>
          <w:szCs w:val="24"/>
        </w:rPr>
        <w:t>,</w:t>
      </w:r>
      <w:r w:rsidR="00677131" w:rsidRPr="00E72F1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77131" w:rsidRPr="00E72F11">
          <w:rPr>
            <w:rStyle w:val="a3"/>
            <w:rFonts w:ascii="Times New Roman" w:hAnsi="Times New Roman"/>
            <w:sz w:val="24"/>
            <w:szCs w:val="24"/>
          </w:rPr>
          <w:t>https://stepik.org/course/401/</w:t>
        </w:r>
      </w:hyperlink>
      <w:r w:rsidR="00677131" w:rsidRPr="00E72F11">
        <w:rPr>
          <w:rFonts w:ascii="Times New Roman" w:hAnsi="Times New Roman"/>
          <w:sz w:val="24"/>
          <w:szCs w:val="24"/>
        </w:rPr>
        <w:t xml:space="preserve"> (Нейронные сети) и др.</w:t>
      </w:r>
      <w:r w:rsidR="00A25980" w:rsidRPr="00E72F11">
        <w:rPr>
          <w:rFonts w:ascii="Times New Roman" w:hAnsi="Times New Roman"/>
          <w:sz w:val="24"/>
          <w:szCs w:val="24"/>
        </w:rPr>
        <w:t>,</w:t>
      </w:r>
      <w:r w:rsidRPr="00E72F11">
        <w:rPr>
          <w:rFonts w:ascii="Times New Roman" w:hAnsi="Times New Roman"/>
          <w:sz w:val="24"/>
          <w:szCs w:val="24"/>
        </w:rPr>
        <w:t xml:space="preserve"> </w:t>
      </w:r>
      <w:r w:rsidR="009D3ADF" w:rsidRPr="00E72F11">
        <w:rPr>
          <w:rFonts w:ascii="Times New Roman" w:hAnsi="Times New Roman"/>
          <w:sz w:val="24"/>
          <w:szCs w:val="24"/>
        </w:rPr>
        <w:t>наглядные пособия, гр</w:t>
      </w:r>
      <w:r w:rsidR="009D3ADF" w:rsidRPr="00E72F11">
        <w:rPr>
          <w:rFonts w:ascii="Times New Roman" w:hAnsi="Times New Roman"/>
        </w:rPr>
        <w:t xml:space="preserve">афические материалы, фото- и видеоматериалы; </w:t>
      </w:r>
      <w:r w:rsidRPr="00E72F11">
        <w:rPr>
          <w:rFonts w:ascii="Times New Roman" w:hAnsi="Times New Roman"/>
          <w:sz w:val="24"/>
          <w:szCs w:val="24"/>
        </w:rPr>
        <w:t>раздаточны</w:t>
      </w:r>
      <w:r w:rsidR="009D3ADF" w:rsidRPr="00E72F11">
        <w:rPr>
          <w:rFonts w:ascii="Times New Roman" w:hAnsi="Times New Roman"/>
          <w:sz w:val="24"/>
          <w:szCs w:val="24"/>
        </w:rPr>
        <w:t>е</w:t>
      </w:r>
      <w:r w:rsidRPr="00E72F11">
        <w:rPr>
          <w:rFonts w:ascii="Times New Roman" w:hAnsi="Times New Roman"/>
          <w:sz w:val="24"/>
          <w:szCs w:val="24"/>
        </w:rPr>
        <w:t xml:space="preserve"> </w:t>
      </w:r>
      <w:r w:rsidR="009D3ADF" w:rsidRPr="00E72F11">
        <w:rPr>
          <w:rFonts w:ascii="Times New Roman" w:hAnsi="Times New Roman"/>
          <w:sz w:val="24"/>
          <w:szCs w:val="24"/>
        </w:rPr>
        <w:t>комплекты</w:t>
      </w:r>
      <w:r w:rsidRPr="00E72F11">
        <w:rPr>
          <w:rFonts w:ascii="Times New Roman" w:hAnsi="Times New Roman"/>
          <w:sz w:val="24"/>
          <w:szCs w:val="24"/>
        </w:rPr>
        <w:t>.</w:t>
      </w:r>
    </w:p>
    <w:p w14:paraId="5DAD5F1E" w14:textId="77777777" w:rsidR="00014F2B" w:rsidRPr="00E72F11" w:rsidRDefault="00014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br w:type="page"/>
      </w:r>
    </w:p>
    <w:p w14:paraId="5F26DE5C" w14:textId="77777777" w:rsidR="00EF49F1" w:rsidRPr="00E72F11" w:rsidRDefault="00EF49F1" w:rsidP="00014F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72F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7.3. Организационно-педагогические и кадровые условия</w:t>
      </w:r>
    </w:p>
    <w:p w14:paraId="712D4ECE" w14:textId="77777777" w:rsidR="00EF49F1" w:rsidRPr="00E72F11" w:rsidRDefault="00EF49F1" w:rsidP="00014F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F11">
        <w:rPr>
          <w:rFonts w:ascii="Times New Roman" w:eastAsiaTheme="minorHAnsi" w:hAnsi="Times New Roman"/>
          <w:bCs/>
          <w:sz w:val="24"/>
          <w:szCs w:val="24"/>
          <w:lang w:eastAsia="en-US"/>
        </w:rPr>
        <w:t>При реализации программы используется сочетание аудиторных и внеаудиторных форм образовательной работы. Наряду с традиционными используются активные и интерактивные методы и приемы, способствующие развитию мотивационной основы познавательной деятельности в процессе реализации программы.</w:t>
      </w:r>
    </w:p>
    <w:p w14:paraId="72351770" w14:textId="77777777" w:rsidR="00EF49F1" w:rsidRPr="00E72F11" w:rsidRDefault="00EF49F1" w:rsidP="00014F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F11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Организация самостоятельной работы обучающихся осуществляется как под руководством педагога, так и с использованием модели внутригруппового шефства и наставничества.</w:t>
      </w:r>
    </w:p>
    <w:p w14:paraId="79D12563" w14:textId="77777777" w:rsidR="00EF49F1" w:rsidRPr="00E72F11" w:rsidRDefault="00EF49F1" w:rsidP="00014F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F11">
        <w:rPr>
          <w:rFonts w:ascii="Times New Roman" w:eastAsiaTheme="minorHAnsi" w:hAnsi="Times New Roman"/>
          <w:bCs/>
          <w:sz w:val="24"/>
          <w:szCs w:val="24"/>
          <w:lang w:eastAsia="en-US"/>
        </w:rPr>
        <w:t>Педагог организует получение обратной связи о текущих результатах образовательной деятельности всех обучающихся, на основе их анализа своевременно корректирует образовательные подходы в направлении углубления дифференциации и индивидуализации.</w:t>
      </w:r>
    </w:p>
    <w:p w14:paraId="679430FC" w14:textId="77777777" w:rsidR="00C13425" w:rsidRPr="00E72F11" w:rsidRDefault="00C13425" w:rsidP="00014F2B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7.</w:t>
      </w:r>
      <w:r w:rsidRPr="00E72F11">
        <w:rPr>
          <w:rFonts w:ascii="Times New Roman" w:hAnsi="Times New Roman"/>
          <w:b/>
          <w:spacing w:val="-2"/>
          <w:sz w:val="24"/>
          <w:szCs w:val="24"/>
          <w:lang w:val="en-US"/>
        </w:rPr>
        <w:t>4.</w:t>
      </w:r>
      <w:r w:rsidRPr="00E72F11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E72F11">
        <w:rPr>
          <w:rFonts w:ascii="Times New Roman" w:hAnsi="Times New Roman"/>
          <w:b/>
          <w:spacing w:val="-2"/>
          <w:sz w:val="24"/>
          <w:szCs w:val="24"/>
          <w:lang w:val="en-US"/>
        </w:rPr>
        <w:t>Материально-техническое</w:t>
      </w:r>
      <w:r w:rsidRPr="00E72F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72F11">
        <w:rPr>
          <w:rFonts w:ascii="Times New Roman" w:hAnsi="Times New Roman"/>
          <w:b/>
          <w:spacing w:val="-2"/>
          <w:sz w:val="24"/>
          <w:szCs w:val="24"/>
          <w:lang w:val="en-US"/>
        </w:rPr>
        <w:t>обеспечение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0"/>
        <w:gridCol w:w="6634"/>
      </w:tblGrid>
      <w:tr w:rsidR="00C13425" w:rsidRPr="00E72F11" w14:paraId="353800C9" w14:textId="77777777" w:rsidTr="007D4F9A">
        <w:trPr>
          <w:trHeight w:val="611"/>
          <w:tblHeader/>
        </w:trPr>
        <w:tc>
          <w:tcPr>
            <w:tcW w:w="709" w:type="dxa"/>
            <w:shd w:val="clear" w:color="auto" w:fill="FFFFFF"/>
          </w:tcPr>
          <w:p w14:paraId="3B2834A6" w14:textId="77777777" w:rsidR="00C13425" w:rsidRPr="00E72F11" w:rsidRDefault="00C13425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0" w:type="dxa"/>
            <w:shd w:val="clear" w:color="auto" w:fill="FFFFFF"/>
            <w:noWrap/>
          </w:tcPr>
          <w:p w14:paraId="10789CE0" w14:textId="77777777" w:rsidR="00C13425" w:rsidRPr="00E72F11" w:rsidRDefault="00C13425" w:rsidP="000D48B0">
            <w:pPr>
              <w:spacing w:after="0"/>
              <w:ind w:left="311" w:hanging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34" w:type="dxa"/>
            <w:shd w:val="clear" w:color="auto" w:fill="FFFFFF"/>
            <w:noWrap/>
          </w:tcPr>
          <w:p w14:paraId="7E26E54F" w14:textId="77777777" w:rsidR="00C13425" w:rsidRPr="00E72F11" w:rsidRDefault="00C13425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Назначение/краткое описание функционала оборудования</w:t>
            </w:r>
          </w:p>
        </w:tc>
      </w:tr>
      <w:tr w:rsidR="000D48B0" w:rsidRPr="00E72F11" w14:paraId="448517D9" w14:textId="77777777" w:rsidTr="00856422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4082E6E0" w14:textId="77777777" w:rsidR="000D48B0" w:rsidRPr="00E72F11" w:rsidRDefault="000D48B0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shd w:val="clear" w:color="auto" w:fill="FFFFFF"/>
            <w:noWrap/>
          </w:tcPr>
          <w:p w14:paraId="78E000A1" w14:textId="77777777" w:rsidR="000D48B0" w:rsidRPr="00E72F11" w:rsidRDefault="000D48B0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(обязательное) оборудование</w:t>
            </w:r>
          </w:p>
        </w:tc>
      </w:tr>
      <w:tr w:rsidR="00C13425" w:rsidRPr="00E72F11" w14:paraId="1CF440F1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40F0C74F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0" w:type="dxa"/>
            <w:shd w:val="clear" w:color="auto" w:fill="FFFFFF"/>
            <w:noWrap/>
          </w:tcPr>
          <w:p w14:paraId="701AF59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Микроскопы (оптический, флуоресцентный)</w:t>
            </w:r>
          </w:p>
        </w:tc>
        <w:tc>
          <w:tcPr>
            <w:tcW w:w="6634" w:type="dxa"/>
            <w:shd w:val="clear" w:color="auto" w:fill="FFFFFF"/>
            <w:noWrap/>
          </w:tcPr>
          <w:p w14:paraId="554D9905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Предназначены для изучения ультраструктуры биологических объектов</w:t>
            </w:r>
          </w:p>
        </w:tc>
      </w:tr>
      <w:tr w:rsidR="00C13425" w:rsidRPr="00E72F11" w14:paraId="3CC143E4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16C1525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0" w:type="dxa"/>
            <w:shd w:val="clear" w:color="auto" w:fill="FFFFFF"/>
            <w:noWrap/>
          </w:tcPr>
          <w:p w14:paraId="0A74241B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Бокс ламинарный (профессионального уровня)</w:t>
            </w:r>
          </w:p>
        </w:tc>
        <w:tc>
          <w:tcPr>
            <w:tcW w:w="6634" w:type="dxa"/>
            <w:shd w:val="clear" w:color="auto" w:fill="FFFFFF"/>
            <w:noWrap/>
          </w:tcPr>
          <w:p w14:paraId="2499D65C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Предназначен для культивирования клеток (стерильного приготовления антибиотиков или иных лекарственных препаратов)</w:t>
            </w:r>
          </w:p>
        </w:tc>
      </w:tr>
      <w:tr w:rsidR="00C13425" w:rsidRPr="00E72F11" w14:paraId="73ECE2BF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5D564BB5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0" w:type="dxa"/>
            <w:shd w:val="clear" w:color="auto" w:fill="FFFFFF"/>
            <w:noWrap/>
          </w:tcPr>
          <w:p w14:paraId="52A33C57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Термостат твердотельный</w:t>
            </w:r>
          </w:p>
        </w:tc>
        <w:tc>
          <w:tcPr>
            <w:tcW w:w="6634" w:type="dxa"/>
            <w:shd w:val="clear" w:color="auto" w:fill="FFFFFF"/>
            <w:noWrap/>
          </w:tcPr>
          <w:p w14:paraId="5B4EAA6C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Предназначен для прогрева до необходимой температуры флаконов с соответствующей данному типу клеток культуральной средой</w:t>
            </w:r>
          </w:p>
        </w:tc>
      </w:tr>
      <w:tr w:rsidR="00C13425" w:rsidRPr="00E72F11" w14:paraId="49516A98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1C3C0B5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0" w:type="dxa"/>
            <w:shd w:val="clear" w:color="auto" w:fill="FFFFFF"/>
            <w:noWrap/>
          </w:tcPr>
          <w:p w14:paraId="2DC4BB65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Флуориметр для измерения концентрации</w:t>
            </w:r>
          </w:p>
        </w:tc>
        <w:tc>
          <w:tcPr>
            <w:tcW w:w="6634" w:type="dxa"/>
            <w:shd w:val="clear" w:color="auto" w:fill="FFFFFF"/>
            <w:noWrap/>
          </w:tcPr>
          <w:p w14:paraId="6F55CAC9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Предназначен для измерения концентрации ДНК, РНК и протеинов</w:t>
            </w:r>
          </w:p>
        </w:tc>
      </w:tr>
      <w:tr w:rsidR="00C13425" w:rsidRPr="00E72F11" w14:paraId="46CB3A17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53732082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0" w:type="dxa"/>
            <w:shd w:val="clear" w:color="auto" w:fill="FFFFFF"/>
            <w:noWrap/>
          </w:tcPr>
          <w:p w14:paraId="02B30C86" w14:textId="77777777" w:rsidR="00014F2B" w:rsidRPr="00E72F11" w:rsidRDefault="00014F2B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9F4165F" w14:textId="77777777" w:rsidR="00014F2B" w:rsidRPr="00E72F11" w:rsidRDefault="00014F2B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40AFC01" w14:textId="77777777" w:rsidR="007A1478" w:rsidRPr="00E72F11" w:rsidRDefault="007A1478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4727368" w14:textId="77777777" w:rsidR="007A1478" w:rsidRPr="00E72F11" w:rsidRDefault="007A1478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5C2035F" w14:textId="77777777" w:rsidR="007A1478" w:rsidRPr="00E72F11" w:rsidRDefault="007A1478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F081BE4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Генетический анализатор</w:t>
            </w:r>
          </w:p>
        </w:tc>
        <w:tc>
          <w:tcPr>
            <w:tcW w:w="6634" w:type="dxa"/>
            <w:shd w:val="clear" w:color="auto" w:fill="FFFFFF"/>
            <w:noWrap/>
          </w:tcPr>
          <w:p w14:paraId="2522E581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Предназначен для проведения изотермической амплификации. Процесс амплификации заключается в повторяющихся циклах: температурной денатурации ДНК, отжига праймеров (затравок) с комплементарными последовательностями и последующей достройке полинуклеотидных цепей ДНК-полимеразой. В смесь для амплификации введены ДНК-зонды, каждый из которых содержит флуоресцентную метку и гаситель флуоресценции. В случае образования специфичного продукта ДНК-зонд разрушается, что ведет к возрастанию уровня флуоресценции, который фиксируется ПЦР- детектором или детектирующим амплификатором</w:t>
            </w:r>
          </w:p>
        </w:tc>
      </w:tr>
      <w:tr w:rsidR="00C13425" w:rsidRPr="00E72F11" w14:paraId="70FB6948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D804EFB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0" w:type="dxa"/>
            <w:shd w:val="clear" w:color="auto" w:fill="FFFFFF"/>
            <w:noWrap/>
          </w:tcPr>
          <w:p w14:paraId="3E62F017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Бионейроконструктор «Юный нейротехнолог»</w:t>
            </w:r>
          </w:p>
        </w:tc>
        <w:tc>
          <w:tcPr>
            <w:tcW w:w="6634" w:type="dxa"/>
            <w:shd w:val="clear" w:color="auto" w:fill="FFFFFF"/>
            <w:noWrap/>
          </w:tcPr>
          <w:p w14:paraId="74A17466" w14:textId="77777777" w:rsidR="00C13425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Необходим д</w:t>
            </w:r>
            <w:r w:rsidR="00C13425" w:rsidRPr="00E72F11">
              <w:rPr>
                <w:rFonts w:ascii="Times New Roman" w:hAnsi="Times New Roman"/>
                <w:sz w:val="24"/>
                <w:szCs w:val="24"/>
              </w:rPr>
              <w:t xml:space="preserve">ля проектирования и различных интерфейсов взаимодействия человека и электронных устройств </w:t>
            </w:r>
          </w:p>
        </w:tc>
      </w:tr>
      <w:tr w:rsidR="00C13425" w:rsidRPr="00E72F11" w14:paraId="15636332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802F5A6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80" w:type="dxa"/>
            <w:shd w:val="clear" w:color="auto" w:fill="FFFFFF"/>
            <w:noWrap/>
          </w:tcPr>
          <w:p w14:paraId="2496E34F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 xml:space="preserve">Беспроводная восьмиканальная система </w:t>
            </w:r>
            <w:r w:rsidRPr="00E72F11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и анализа ЭЭГ человека «Нейробелт»</w:t>
            </w:r>
          </w:p>
        </w:tc>
        <w:tc>
          <w:tcPr>
            <w:tcW w:w="6634" w:type="dxa"/>
            <w:shd w:val="clear" w:color="auto" w:fill="FFFFFF"/>
            <w:noWrap/>
          </w:tcPr>
          <w:p w14:paraId="4B9B06D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Предназначена для длительной регистрации и передачи до 8 каналов ЭЭГ и используется в составе компьютерной </w:t>
            </w:r>
            <w:r w:rsidRPr="00E72F11">
              <w:rPr>
                <w:rFonts w:ascii="Times New Roman" w:hAnsi="Times New Roman"/>
                <w:sz w:val="24"/>
                <w:szCs w:val="24"/>
              </w:rPr>
              <w:lastRenderedPageBreak/>
              <w:t>системы, обеспечивающей беспроводной прием данных и их обработку, при исследовании биосигналов человека</w:t>
            </w:r>
          </w:p>
        </w:tc>
      </w:tr>
      <w:tr w:rsidR="00CF69F4" w:rsidRPr="00E72F11" w14:paraId="68AAF4A1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20E121E6" w14:textId="77777777" w:rsidR="00CF69F4" w:rsidRPr="00E72F11" w:rsidRDefault="00CF69F4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Hlk111697343"/>
            <w:r w:rsidRPr="00E72F11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80" w:type="dxa"/>
            <w:shd w:val="clear" w:color="auto" w:fill="FFFFFF"/>
            <w:noWrap/>
          </w:tcPr>
          <w:p w14:paraId="77DE38E3" w14:textId="77777777" w:rsidR="00CF69F4" w:rsidRPr="00E72F11" w:rsidRDefault="00CF69F4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«Цифровая лаборатория по нейротехнологиям»</w:t>
            </w:r>
          </w:p>
        </w:tc>
        <w:tc>
          <w:tcPr>
            <w:tcW w:w="6634" w:type="dxa"/>
            <w:shd w:val="clear" w:color="auto" w:fill="FFFFFF"/>
            <w:noWrap/>
          </w:tcPr>
          <w:p w14:paraId="23394F7B" w14:textId="77777777" w:rsidR="00CF69F4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Необходима д</w:t>
            </w:r>
            <w:r w:rsidR="00CF69F4" w:rsidRPr="00E72F11">
              <w:rPr>
                <w:rFonts w:ascii="Times New Roman" w:hAnsi="Times New Roman"/>
                <w:sz w:val="24"/>
                <w:szCs w:val="24"/>
              </w:rPr>
              <w:t xml:space="preserve">ля изучения биосигналов организма, которая даёт возможность изучать </w:t>
            </w:r>
            <w:r w:rsidRPr="00E72F11">
              <w:rPr>
                <w:rFonts w:ascii="Times New Roman" w:hAnsi="Times New Roman"/>
                <w:sz w:val="24"/>
                <w:szCs w:val="24"/>
              </w:rPr>
              <w:t xml:space="preserve">их без сборки </w:t>
            </w:r>
            <w:r w:rsidR="00CF69F4" w:rsidRPr="00E72F11">
              <w:rPr>
                <w:rFonts w:ascii="Times New Roman" w:hAnsi="Times New Roman"/>
                <w:sz w:val="24"/>
                <w:szCs w:val="24"/>
              </w:rPr>
              <w:t xml:space="preserve">устройств по считыванию </w:t>
            </w:r>
            <w:r w:rsidRPr="00E72F11">
              <w:rPr>
                <w:rFonts w:ascii="Times New Roman" w:hAnsi="Times New Roman"/>
                <w:sz w:val="24"/>
                <w:szCs w:val="24"/>
              </w:rPr>
              <w:t>с</w:t>
            </w:r>
            <w:r w:rsidR="00CF69F4" w:rsidRPr="00E72F11">
              <w:rPr>
                <w:rFonts w:ascii="Times New Roman" w:hAnsi="Times New Roman"/>
                <w:sz w:val="24"/>
                <w:szCs w:val="24"/>
              </w:rPr>
              <w:t>игналов</w:t>
            </w:r>
          </w:p>
        </w:tc>
      </w:tr>
      <w:tr w:rsidR="00CF69F4" w:rsidRPr="00E72F11" w14:paraId="4111369D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177A141" w14:textId="77777777" w:rsidR="00CF69F4" w:rsidRPr="00E72F11" w:rsidRDefault="00CF69F4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0" w:type="dxa"/>
            <w:shd w:val="clear" w:color="auto" w:fill="FFFFFF"/>
            <w:noWrap/>
          </w:tcPr>
          <w:p w14:paraId="6571E924" w14:textId="77777777" w:rsidR="00CF69F4" w:rsidRPr="00E72F11" w:rsidRDefault="00CF69F4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Гидропонная система, гроубокс</w:t>
            </w:r>
          </w:p>
        </w:tc>
        <w:tc>
          <w:tcPr>
            <w:tcW w:w="6634" w:type="dxa"/>
            <w:shd w:val="clear" w:color="auto" w:fill="FFFFFF"/>
            <w:noWrap/>
          </w:tcPr>
          <w:p w14:paraId="5E0A0290" w14:textId="77777777" w:rsidR="00CF69F4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Необходима д</w:t>
            </w:r>
            <w:r w:rsidR="00CF69F4" w:rsidRPr="00E72F11">
              <w:rPr>
                <w:rFonts w:ascii="Times New Roman" w:hAnsi="Times New Roman"/>
                <w:sz w:val="24"/>
                <w:szCs w:val="24"/>
              </w:rPr>
              <w:t>ля изучения особенностей функционирования гидропонных систем и проведения соответствующих исследовательских и проектных работ.</w:t>
            </w:r>
          </w:p>
        </w:tc>
      </w:tr>
      <w:bookmarkEnd w:id="0"/>
      <w:tr w:rsidR="000D48B0" w:rsidRPr="00E72F11" w14:paraId="6B8EF37E" w14:textId="77777777" w:rsidTr="00856422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4C68F8E1" w14:textId="77777777" w:rsidR="000D48B0" w:rsidRPr="00E72F11" w:rsidRDefault="000D48B0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shd w:val="clear" w:color="auto" w:fill="FFFFFF"/>
            <w:noWrap/>
          </w:tcPr>
          <w:p w14:paraId="7220B364" w14:textId="77777777" w:rsidR="000D48B0" w:rsidRPr="00E72F11" w:rsidRDefault="000D48B0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Компьютерное оборудование</w:t>
            </w:r>
          </w:p>
        </w:tc>
      </w:tr>
      <w:tr w:rsidR="00C13425" w:rsidRPr="00E72F11" w14:paraId="56A099DB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62025D4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0" w:type="dxa"/>
            <w:shd w:val="clear" w:color="auto" w:fill="FFFFFF"/>
            <w:noWrap/>
          </w:tcPr>
          <w:p w14:paraId="7A5815FF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6634" w:type="dxa"/>
            <w:shd w:val="clear" w:color="auto" w:fill="FFFFFF"/>
            <w:noWrap/>
          </w:tcPr>
          <w:p w14:paraId="2050CBA1" w14:textId="77777777" w:rsidR="00C13425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 xml:space="preserve">Необходим для </w:t>
            </w:r>
            <w:r w:rsidR="00C13425" w:rsidRPr="00E72F1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E72F11">
              <w:rPr>
                <w:rFonts w:ascii="Times New Roman" w:hAnsi="Times New Roman"/>
                <w:sz w:val="24"/>
                <w:szCs w:val="24"/>
              </w:rPr>
              <w:t>ы</w:t>
            </w:r>
            <w:r w:rsidR="00C13425" w:rsidRPr="00E72F11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  <w:r w:rsidRPr="00E72F11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поиска, выполнения текстовой части и слайдовой презентации проектных работ)</w:t>
            </w:r>
          </w:p>
        </w:tc>
      </w:tr>
      <w:tr w:rsidR="00C13425" w:rsidRPr="00E72F11" w14:paraId="58BB114C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A3B5381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0" w:type="dxa"/>
            <w:shd w:val="clear" w:color="auto" w:fill="FFFFFF"/>
            <w:noWrap/>
          </w:tcPr>
          <w:p w14:paraId="00FF59C1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6634" w:type="dxa"/>
            <w:shd w:val="clear" w:color="auto" w:fill="FFFFFF"/>
            <w:noWrap/>
          </w:tcPr>
          <w:p w14:paraId="5F22E514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425" w:rsidRPr="00E72F11" w14:paraId="1FE51E31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B937E88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0" w:type="dxa"/>
            <w:shd w:val="clear" w:color="auto" w:fill="FFFFFF"/>
            <w:noWrap/>
          </w:tcPr>
          <w:p w14:paraId="0469ECCB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Тележка для зарядки и хранения ноутбуков </w:t>
            </w:r>
          </w:p>
        </w:tc>
        <w:tc>
          <w:tcPr>
            <w:tcW w:w="6634" w:type="dxa"/>
            <w:shd w:val="clear" w:color="auto" w:fill="FFFFFF"/>
            <w:noWrap/>
          </w:tcPr>
          <w:p w14:paraId="6EADE2DD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Тумба для хранения и зарядки ноутбуков</w:t>
            </w:r>
          </w:p>
        </w:tc>
      </w:tr>
      <w:tr w:rsidR="00C13425" w:rsidRPr="00E72F11" w14:paraId="53CA6D4E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3C3F27A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0" w:type="dxa"/>
            <w:shd w:val="clear" w:color="auto" w:fill="FFFFFF"/>
            <w:noWrap/>
          </w:tcPr>
          <w:p w14:paraId="7F3A0064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6634" w:type="dxa"/>
            <w:shd w:val="clear" w:color="auto" w:fill="FFFFFF"/>
            <w:noWrap/>
          </w:tcPr>
          <w:p w14:paraId="6F2E06D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C13425" w:rsidRPr="00E72F11" w14:paraId="4DDFD792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7D03084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80" w:type="dxa"/>
            <w:shd w:val="clear" w:color="auto" w:fill="FFFFFF"/>
            <w:noWrap/>
          </w:tcPr>
          <w:p w14:paraId="28E1F000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Сетевой удлинитель</w:t>
            </w:r>
          </w:p>
        </w:tc>
        <w:tc>
          <w:tcPr>
            <w:tcW w:w="6634" w:type="dxa"/>
            <w:shd w:val="clear" w:color="auto" w:fill="FFFFFF"/>
            <w:noWrap/>
          </w:tcPr>
          <w:p w14:paraId="7EC104B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удлинитель </w:t>
            </w:r>
          </w:p>
        </w:tc>
      </w:tr>
      <w:tr w:rsidR="000D48B0" w:rsidRPr="00E72F11" w14:paraId="2F1676EB" w14:textId="77777777" w:rsidTr="00856422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F5DE145" w14:textId="77777777" w:rsidR="000D48B0" w:rsidRPr="00E72F11" w:rsidRDefault="000D48B0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  <w:shd w:val="clear" w:color="auto" w:fill="FFFFFF"/>
            <w:noWrap/>
          </w:tcPr>
          <w:p w14:paraId="6F97D6C0" w14:textId="77777777" w:rsidR="000D48B0" w:rsidRPr="00E72F11" w:rsidRDefault="000D48B0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Презентационное оборудование</w:t>
            </w:r>
          </w:p>
        </w:tc>
      </w:tr>
      <w:tr w:rsidR="00C13425" w:rsidRPr="00E72F11" w14:paraId="7B4722E5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BDCCFE5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0" w:type="dxa"/>
            <w:shd w:val="clear" w:color="auto" w:fill="FFFFFF"/>
            <w:noWrap/>
          </w:tcPr>
          <w:p w14:paraId="31203259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LED панель </w:t>
            </w:r>
          </w:p>
        </w:tc>
        <w:tc>
          <w:tcPr>
            <w:tcW w:w="6634" w:type="dxa"/>
            <w:shd w:val="clear" w:color="auto" w:fill="FFFFFF"/>
            <w:noWrap/>
          </w:tcPr>
          <w:p w14:paraId="3B3855FA" w14:textId="77777777" w:rsidR="00C13425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13425"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информационного материала </w:t>
            </w:r>
          </w:p>
        </w:tc>
      </w:tr>
      <w:tr w:rsidR="00C13425" w:rsidRPr="00E72F11" w14:paraId="209266BE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312AB8A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0" w:type="dxa"/>
            <w:shd w:val="clear" w:color="auto" w:fill="FFFFFF"/>
            <w:noWrap/>
          </w:tcPr>
          <w:p w14:paraId="2E4BD32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крепление</w:t>
            </w:r>
          </w:p>
        </w:tc>
        <w:tc>
          <w:tcPr>
            <w:tcW w:w="6634" w:type="dxa"/>
            <w:shd w:val="clear" w:color="auto" w:fill="FFFFFF"/>
            <w:noWrap/>
          </w:tcPr>
          <w:p w14:paraId="2DF163E7" w14:textId="77777777" w:rsidR="00C13425" w:rsidRPr="00E72F11" w:rsidRDefault="000D48B0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13425"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репление LED панели </w:t>
            </w:r>
          </w:p>
        </w:tc>
      </w:tr>
      <w:tr w:rsidR="00C13425" w:rsidRPr="00E72F11" w14:paraId="4676C499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2B7C47FD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0" w:type="dxa"/>
            <w:shd w:val="clear" w:color="auto" w:fill="FFFFFF"/>
            <w:noWrap/>
          </w:tcPr>
          <w:p w14:paraId="59E27AE4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комплект</w:t>
            </w:r>
          </w:p>
        </w:tc>
        <w:tc>
          <w:tcPr>
            <w:tcW w:w="6634" w:type="dxa"/>
            <w:shd w:val="clear" w:color="auto" w:fill="FFFFFF"/>
            <w:noWrap/>
          </w:tcPr>
          <w:p w14:paraId="60916FB1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комплект доска диагональ 87" /221 см, формат 16:10 с ультракороткофокусным проектором</w:t>
            </w:r>
          </w:p>
        </w:tc>
      </w:tr>
      <w:tr w:rsidR="00C13425" w:rsidRPr="00E72F11" w14:paraId="48341010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5560FF9E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0" w:type="dxa"/>
            <w:shd w:val="clear" w:color="auto" w:fill="FFFFFF"/>
            <w:noWrap/>
          </w:tcPr>
          <w:p w14:paraId="053B28AB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стенд</w:t>
            </w:r>
          </w:p>
        </w:tc>
        <w:tc>
          <w:tcPr>
            <w:tcW w:w="6634" w:type="dxa"/>
            <w:shd w:val="clear" w:color="auto" w:fill="FFFFFF"/>
            <w:noWrap/>
          </w:tcPr>
          <w:p w14:paraId="4993DA8C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Напольная мобильная стойка для интерактивных досок</w:t>
            </w:r>
          </w:p>
        </w:tc>
      </w:tr>
      <w:tr w:rsidR="000D48B0" w:rsidRPr="00E72F11" w14:paraId="6A395E71" w14:textId="77777777" w:rsidTr="00856422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0592289" w14:textId="77777777" w:rsidR="000D48B0" w:rsidRPr="00E72F11" w:rsidRDefault="000D48B0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shd w:val="clear" w:color="auto" w:fill="FFFFFF"/>
            <w:noWrap/>
          </w:tcPr>
          <w:p w14:paraId="468EAAC0" w14:textId="77777777" w:rsidR="000D48B0" w:rsidRPr="00E72F11" w:rsidRDefault="000D48B0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Расходные материалы и запасные части</w:t>
            </w:r>
          </w:p>
        </w:tc>
      </w:tr>
      <w:tr w:rsidR="000D48B0" w:rsidRPr="00E72F11" w14:paraId="3679F309" w14:textId="77777777" w:rsidTr="00856422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5E8F4F6" w14:textId="77777777" w:rsidR="000D48B0" w:rsidRPr="00E72F11" w:rsidRDefault="000D48B0" w:rsidP="000D48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  <w:shd w:val="clear" w:color="auto" w:fill="FFFFFF"/>
            <w:noWrap/>
          </w:tcPr>
          <w:p w14:paraId="450A4806" w14:textId="77777777" w:rsidR="000D48B0" w:rsidRPr="00E72F11" w:rsidRDefault="000D48B0" w:rsidP="000D48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F11">
              <w:rPr>
                <w:rFonts w:ascii="Times New Roman" w:hAnsi="Times New Roman"/>
                <w:b/>
                <w:bCs/>
                <w:sz w:val="24"/>
                <w:szCs w:val="24"/>
              </w:rPr>
              <w:t>Мебель</w:t>
            </w:r>
          </w:p>
        </w:tc>
      </w:tr>
      <w:tr w:rsidR="00C13425" w:rsidRPr="00E72F11" w14:paraId="6FB06905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7F6D6679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80" w:type="dxa"/>
            <w:shd w:val="clear" w:color="auto" w:fill="FFFFFF"/>
            <w:noWrap/>
          </w:tcPr>
          <w:p w14:paraId="230137BB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Комплект мебели</w:t>
            </w:r>
          </w:p>
        </w:tc>
        <w:tc>
          <w:tcPr>
            <w:tcW w:w="6634" w:type="dxa"/>
            <w:shd w:val="clear" w:color="auto" w:fill="FFFFFF"/>
            <w:noWrap/>
          </w:tcPr>
          <w:p w14:paraId="00C3B982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425" w:rsidRPr="00E72F11" w14:paraId="1330F8E8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5DB9D8E1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80" w:type="dxa"/>
            <w:shd w:val="clear" w:color="auto" w:fill="FFFFFF"/>
            <w:noWrap/>
          </w:tcPr>
          <w:p w14:paraId="3DC2230E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настольный галогеновый</w:t>
            </w:r>
          </w:p>
        </w:tc>
        <w:tc>
          <w:tcPr>
            <w:tcW w:w="6634" w:type="dxa"/>
            <w:shd w:val="clear" w:color="auto" w:fill="FFFFFF"/>
            <w:noWrap/>
          </w:tcPr>
          <w:p w14:paraId="5BC79877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Лампа галогеновая gu10</w:t>
            </w:r>
          </w:p>
        </w:tc>
      </w:tr>
      <w:tr w:rsidR="00C13425" w:rsidRPr="00E72F11" w14:paraId="3D016C37" w14:textId="77777777" w:rsidTr="007D4F9A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58C9906E" w14:textId="77777777" w:rsidR="00C13425" w:rsidRPr="00E72F11" w:rsidRDefault="00C13425" w:rsidP="000D48B0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580" w:type="dxa"/>
            <w:shd w:val="clear" w:color="auto" w:fill="FFFFFF"/>
            <w:noWrap/>
          </w:tcPr>
          <w:p w14:paraId="47B6B5FC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Корзины для мусора</w:t>
            </w:r>
          </w:p>
        </w:tc>
        <w:tc>
          <w:tcPr>
            <w:tcW w:w="6634" w:type="dxa"/>
            <w:shd w:val="clear" w:color="auto" w:fill="FFFFFF"/>
            <w:noWrap/>
          </w:tcPr>
          <w:p w14:paraId="47705F36" w14:textId="77777777" w:rsidR="00C13425" w:rsidRPr="00E72F11" w:rsidRDefault="00C13425" w:rsidP="000D48B0">
            <w:pPr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F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A14C66" w14:textId="77777777" w:rsidR="00C13425" w:rsidRPr="00E72F11" w:rsidRDefault="00C13425" w:rsidP="00C1342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18FCDDC4" w14:textId="77777777" w:rsidR="00CE1F3A" w:rsidRPr="00E72F11" w:rsidRDefault="00CE1F3A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72F11">
        <w:rPr>
          <w:rFonts w:ascii="Times New Roman" w:hAnsi="Times New Roman"/>
          <w:b/>
          <w:spacing w:val="-2"/>
          <w:sz w:val="24"/>
          <w:szCs w:val="24"/>
          <w:lang w:val="en-US"/>
        </w:rPr>
        <w:br w:type="page"/>
      </w:r>
    </w:p>
    <w:p w14:paraId="37D473A8" w14:textId="77777777" w:rsidR="00B1752C" w:rsidRPr="00E72F11" w:rsidRDefault="00B1752C" w:rsidP="00CE1F3A">
      <w:pPr>
        <w:pStyle w:val="a7"/>
        <w:shd w:val="clear" w:color="auto" w:fill="FFFFFF"/>
        <w:suppressAutoHyphens/>
        <w:spacing w:after="0" w:line="360" w:lineRule="auto"/>
        <w:ind w:left="0" w:firstLine="3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lastRenderedPageBreak/>
        <w:t>VIII</w:t>
      </w:r>
      <w:r w:rsidRPr="00E72F1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CD03C1" w:rsidRPr="00E72F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СПИСОК ЛИТЕРАТУРЫ</w:t>
      </w:r>
    </w:p>
    <w:p w14:paraId="6C65CA7F" w14:textId="77777777" w:rsidR="007B760A" w:rsidRPr="00E72F11" w:rsidRDefault="007B760A" w:rsidP="00CE1F3A">
      <w:pPr>
        <w:shd w:val="clear" w:color="auto" w:fill="FFFFFF"/>
        <w:suppressAutoHyphens/>
        <w:spacing w:after="0" w:line="360" w:lineRule="auto"/>
        <w:ind w:firstLine="3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Основная литература</w:t>
      </w:r>
    </w:p>
    <w:p w14:paraId="18165B82" w14:textId="77777777" w:rsidR="00CE1F3A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Арбузова Е.Н. Визуализация образовательного процесса по биологии средствами инфографики // Биология в школе. 2017. № 5. С. 39</w:t>
      </w:r>
      <w:r w:rsidR="00263933" w:rsidRPr="00E72F11">
        <w:rPr>
          <w:rFonts w:ascii="Times New Roman" w:hAnsi="Times New Roman" w:cs="Times New Roman"/>
        </w:rPr>
        <w:t>-</w:t>
      </w:r>
      <w:r w:rsidRPr="00E72F11">
        <w:rPr>
          <w:rFonts w:ascii="Times New Roman" w:hAnsi="Times New Roman" w:cs="Times New Roman"/>
        </w:rPr>
        <w:t>47.</w:t>
      </w:r>
    </w:p>
    <w:p w14:paraId="2CC136F6" w14:textId="77777777" w:rsidR="00CE1F3A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Арцт Ф. Умные растения. Как они приманивают и обманывают, предупреждают собратьев, защищаются и зовут на помощь, когда оказываются в опасности. М.: Ломоносовъ, 2011, 240 с.</w:t>
      </w:r>
    </w:p>
    <w:p w14:paraId="0B663FB5" w14:textId="77777777" w:rsidR="007B760A" w:rsidRPr="00E72F11" w:rsidRDefault="007B760A" w:rsidP="00CE1F3A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Биология. Современная иллюстрированная энциклопедия. </w:t>
      </w:r>
      <w:r w:rsidR="00CE1F3A" w:rsidRPr="00E72F11">
        <w:rPr>
          <w:rFonts w:ascii="Times New Roman" w:hAnsi="Times New Roman" w:cs="Times New Roman"/>
          <w:spacing w:val="-2"/>
          <w:sz w:val="24"/>
          <w:szCs w:val="24"/>
        </w:rPr>
        <w:t>Под ред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. Горкин</w:t>
      </w:r>
      <w:r w:rsidR="00CE1F3A" w:rsidRPr="00E72F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А.П. – М.: Росмэн-Пресс, 2006. – 560 с.</w:t>
      </w:r>
    </w:p>
    <w:p w14:paraId="6CA6A90A" w14:textId="77777777" w:rsidR="00CE1F3A" w:rsidRPr="00E72F11" w:rsidRDefault="00CE1F3A" w:rsidP="00CE1F3A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Биология. Весь курс школьной программы в схемах и таблицах. 2007, 126 с.</w:t>
      </w:r>
    </w:p>
    <w:p w14:paraId="50AFDDDE" w14:textId="77777777" w:rsidR="00CE1F3A" w:rsidRPr="00E72F11" w:rsidRDefault="007140F7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 xml:space="preserve">Боднарук М.М., Ковылина Н.В. </w:t>
      </w:r>
      <w:r w:rsidR="00CE1F3A" w:rsidRPr="00E72F11">
        <w:rPr>
          <w:rFonts w:ascii="Times New Roman" w:hAnsi="Times New Roman" w:cs="Times New Roman"/>
        </w:rPr>
        <w:t>Занимательные материалы и факты по общей биологии в вопросах и ответах. – Волгоград: Учитель, 2007. – 174 с.</w:t>
      </w:r>
    </w:p>
    <w:p w14:paraId="05DF6398" w14:textId="77777777" w:rsidR="00433065" w:rsidRPr="00E72F11" w:rsidRDefault="00433065" w:rsidP="00433065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Колесников С.И. Общая биология. – М.: 2015. – 288 с.</w:t>
      </w:r>
    </w:p>
    <w:p w14:paraId="65FC7ECE" w14:textId="77777777" w:rsidR="00CE1F3A" w:rsidRPr="00E72F11" w:rsidRDefault="007140F7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Ларина О.</w:t>
      </w:r>
      <w:r w:rsidR="00CE1F3A" w:rsidRPr="00E72F11">
        <w:rPr>
          <w:rFonts w:ascii="Times New Roman" w:hAnsi="Times New Roman" w:cs="Times New Roman"/>
        </w:rPr>
        <w:t>В. Самые необычные растения. – М</w:t>
      </w:r>
      <w:r w:rsidRPr="00E72F11">
        <w:rPr>
          <w:rFonts w:ascii="Times New Roman" w:hAnsi="Times New Roman" w:cs="Times New Roman"/>
        </w:rPr>
        <w:t>.</w:t>
      </w:r>
      <w:r w:rsidR="00CE1F3A" w:rsidRPr="00E72F11">
        <w:rPr>
          <w:rFonts w:ascii="Times New Roman" w:hAnsi="Times New Roman" w:cs="Times New Roman"/>
        </w:rPr>
        <w:t>: ЭНАС-КНИГА, 2016. – 190</w:t>
      </w:r>
      <w:r w:rsidRPr="00E72F11">
        <w:rPr>
          <w:rFonts w:ascii="Times New Roman" w:hAnsi="Times New Roman" w:cs="Times New Roman"/>
        </w:rPr>
        <w:t xml:space="preserve"> </w:t>
      </w:r>
      <w:r w:rsidR="00CE1F3A" w:rsidRPr="00E72F11">
        <w:rPr>
          <w:rFonts w:ascii="Times New Roman" w:hAnsi="Times New Roman" w:cs="Times New Roman"/>
        </w:rPr>
        <w:t>с.</w:t>
      </w:r>
    </w:p>
    <w:p w14:paraId="229994B5" w14:textId="77777777" w:rsidR="00CE1F3A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Левитин В. Удивительная зоология. – М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>: ЭНАС-КНИГА, 2017. –25</w:t>
      </w:r>
      <w:r w:rsidR="00263933" w:rsidRPr="00E72F11">
        <w:rPr>
          <w:rFonts w:ascii="Times New Roman" w:hAnsi="Times New Roman" w:cs="Times New Roman"/>
        </w:rPr>
        <w:t>6</w:t>
      </w:r>
      <w:r w:rsidR="007140F7" w:rsidRPr="00E72F11">
        <w:rPr>
          <w:rFonts w:ascii="Times New Roman" w:hAnsi="Times New Roman" w:cs="Times New Roman"/>
        </w:rPr>
        <w:t xml:space="preserve"> </w:t>
      </w:r>
      <w:r w:rsidRPr="00E72F11">
        <w:rPr>
          <w:rFonts w:ascii="Times New Roman" w:hAnsi="Times New Roman" w:cs="Times New Roman"/>
        </w:rPr>
        <w:t>с.</w:t>
      </w:r>
    </w:p>
    <w:p w14:paraId="78EA9E7F" w14:textId="77777777" w:rsidR="00CE1F3A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Леви</w:t>
      </w:r>
      <w:r w:rsidR="00263933" w:rsidRPr="00E72F11">
        <w:rPr>
          <w:rFonts w:ascii="Times New Roman" w:hAnsi="Times New Roman" w:cs="Times New Roman"/>
        </w:rPr>
        <w:t>тин</w:t>
      </w:r>
      <w:r w:rsidRPr="00E72F11">
        <w:rPr>
          <w:rFonts w:ascii="Times New Roman" w:hAnsi="Times New Roman" w:cs="Times New Roman"/>
        </w:rPr>
        <w:t xml:space="preserve"> В. Удивительная генетика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 xml:space="preserve"> – М</w:t>
      </w:r>
      <w:r w:rsidR="007140F7" w:rsidRPr="00E72F11">
        <w:rPr>
          <w:rFonts w:ascii="Times New Roman" w:hAnsi="Times New Roman" w:cs="Times New Roman"/>
        </w:rPr>
        <w:t>.:</w:t>
      </w:r>
      <w:r w:rsidRPr="00E72F11">
        <w:rPr>
          <w:rFonts w:ascii="Times New Roman" w:hAnsi="Times New Roman" w:cs="Times New Roman"/>
        </w:rPr>
        <w:t xml:space="preserve"> ЭНАС-КНИГА, 201</w:t>
      </w:r>
      <w:r w:rsidR="00263933" w:rsidRPr="00E72F11">
        <w:rPr>
          <w:rFonts w:ascii="Times New Roman" w:hAnsi="Times New Roman" w:cs="Times New Roman"/>
        </w:rPr>
        <w:t>7</w:t>
      </w:r>
      <w:r w:rsidRPr="00E72F11">
        <w:rPr>
          <w:rFonts w:ascii="Times New Roman" w:hAnsi="Times New Roman" w:cs="Times New Roman"/>
        </w:rPr>
        <w:t>. – 25</w:t>
      </w:r>
      <w:r w:rsidR="00263933" w:rsidRPr="00E72F11">
        <w:rPr>
          <w:rFonts w:ascii="Times New Roman" w:hAnsi="Times New Roman" w:cs="Times New Roman"/>
        </w:rPr>
        <w:t>6</w:t>
      </w:r>
      <w:r w:rsidR="007140F7" w:rsidRPr="00E72F11">
        <w:rPr>
          <w:rFonts w:ascii="Times New Roman" w:hAnsi="Times New Roman" w:cs="Times New Roman"/>
        </w:rPr>
        <w:t xml:space="preserve"> </w:t>
      </w:r>
      <w:r w:rsidRPr="00E72F11">
        <w:rPr>
          <w:rFonts w:ascii="Times New Roman" w:hAnsi="Times New Roman" w:cs="Times New Roman"/>
        </w:rPr>
        <w:t>с.</w:t>
      </w:r>
    </w:p>
    <w:p w14:paraId="5BCF578F" w14:textId="77777777" w:rsidR="00433065" w:rsidRPr="00E72F11" w:rsidRDefault="00433065" w:rsidP="00433065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Лысак В.В. Микробиология. Минск: БГУ, 2007. – 430 с.</w:t>
      </w:r>
    </w:p>
    <w:p w14:paraId="3C5EF8AB" w14:textId="77777777" w:rsidR="00CE1F3A" w:rsidRPr="00E72F11" w:rsidRDefault="00CE1F3A" w:rsidP="00CE1F3A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 xml:space="preserve">Марков А.В. Рождение сложности. Эволюционная биология сегодня: неожиданные открытия и новые вопросы. </w:t>
      </w:r>
      <w:r w:rsidR="007140F7" w:rsidRPr="00E72F11">
        <w:rPr>
          <w:rFonts w:ascii="Times New Roman" w:hAnsi="Times New Roman" w:cs="Times New Roman"/>
        </w:rPr>
        <w:t>М.: А</w:t>
      </w:r>
      <w:r w:rsidRPr="00E72F11">
        <w:rPr>
          <w:rFonts w:ascii="Times New Roman" w:hAnsi="Times New Roman" w:cs="Times New Roman"/>
        </w:rPr>
        <w:t>стрель. 2010. – 527 с.</w:t>
      </w:r>
    </w:p>
    <w:p w14:paraId="22768B4B" w14:textId="77777777" w:rsidR="007140F7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Мустафин А.Г., Захаров В.Б. Биология.– М.</w:t>
      </w:r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2016. – 424 с.</w:t>
      </w:r>
    </w:p>
    <w:p w14:paraId="38CA878D" w14:textId="77777777" w:rsidR="00433065" w:rsidRPr="00E72F11" w:rsidRDefault="00433065" w:rsidP="00433065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Нетрусов А.И., Котова И.Б. Микробиология.– М.: 2009. – 352 с.</w:t>
      </w:r>
    </w:p>
    <w:p w14:paraId="4CBEF4C1" w14:textId="77777777" w:rsidR="00CE1F3A" w:rsidRPr="00E72F11" w:rsidRDefault="00CE1F3A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Пехов А.П. Биология с основами экологии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 xml:space="preserve"> – СПб.: Лань, 2007. – 688 с.</w:t>
      </w:r>
    </w:p>
    <w:p w14:paraId="54C0635C" w14:textId="77777777" w:rsidR="00433065" w:rsidRPr="00E72F11" w:rsidRDefault="00433065" w:rsidP="00433065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Тейлор Д., Грин Н., Стаут У. Биология.– М.: Мир, 2004. Том 1 – 454 с., Том 2. – 436с., Том 3. – 451 с.</w:t>
      </w:r>
    </w:p>
    <w:p w14:paraId="73B092B1" w14:textId="77777777" w:rsidR="00057D92" w:rsidRDefault="00057D92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Травина И. В. Животные России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 xml:space="preserve"> – М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>: РОСМЭН, 2015. – 80 с.</w:t>
      </w:r>
    </w:p>
    <w:p w14:paraId="57F87B13" w14:textId="77777777" w:rsidR="002A652F" w:rsidRPr="00E72F11" w:rsidRDefault="002A652F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2A652F">
        <w:rPr>
          <w:rFonts w:ascii="Times New Roman" w:hAnsi="Times New Roman" w:cs="Times New Roman"/>
        </w:rPr>
        <w:t xml:space="preserve">Шубина Ю.Э., Никифорова Н.В., Ржевуская Н.А. Дополнительная общеразвивающая программа технической направленности «Биоквантум. Линия </w:t>
      </w:r>
      <w:r w:rsidR="005F64CB">
        <w:rPr>
          <w:rFonts w:ascii="Times New Roman" w:hAnsi="Times New Roman" w:cs="Times New Roman"/>
        </w:rPr>
        <w:t>0</w:t>
      </w:r>
      <w:r w:rsidRPr="002A652F">
        <w:rPr>
          <w:rFonts w:ascii="Times New Roman" w:hAnsi="Times New Roman" w:cs="Times New Roman"/>
        </w:rPr>
        <w:t>». 2016 г.</w:t>
      </w:r>
    </w:p>
    <w:p w14:paraId="72965B98" w14:textId="77777777" w:rsidR="007140F7" w:rsidRPr="00E72F11" w:rsidRDefault="00CE1F3A" w:rsidP="007140F7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Учебно-методические материалы BiTronics Lab</w:t>
      </w:r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. [Электронный ресурс] </w:t>
      </w:r>
      <w:hyperlink r:id="rId11" w:history="1">
        <w:r w:rsidR="007140F7" w:rsidRPr="00E72F11">
          <w:rPr>
            <w:rStyle w:val="a3"/>
            <w:rFonts w:ascii="Times New Roman" w:hAnsi="Times New Roman"/>
            <w:spacing w:val="-2"/>
            <w:sz w:val="24"/>
            <w:szCs w:val="24"/>
          </w:rPr>
          <w:t>https://www.standart-21.ru/upload/%D0%94%D0%95%D0%9C%D0%9E!%20-Teacher%20book%20BiTronics%20NeuroLab.pdf?ysclid=li1kor0on0780515212</w:t>
        </w:r>
      </w:hyperlink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D44D24E" w14:textId="77777777" w:rsidR="007140F7" w:rsidRPr="00E72F11" w:rsidRDefault="007140F7" w:rsidP="007140F7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Ченцов Ю.С. Введение в клеточную биологию.- М.: Академкнига, 2004. – 495 с.</w:t>
      </w:r>
    </w:p>
    <w:p w14:paraId="2444A605" w14:textId="77777777" w:rsidR="00057D92" w:rsidRPr="00E72F11" w:rsidRDefault="00057D92" w:rsidP="00CE1F3A">
      <w:pPr>
        <w:pStyle w:val="a7"/>
        <w:numPr>
          <w:ilvl w:val="0"/>
          <w:numId w:val="2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</w:rPr>
      </w:pPr>
      <w:r w:rsidRPr="00E72F11">
        <w:rPr>
          <w:rFonts w:ascii="Times New Roman" w:hAnsi="Times New Roman" w:cs="Times New Roman"/>
        </w:rPr>
        <w:t>Чуйкин А.Е. Общая биология</w:t>
      </w:r>
      <w:r w:rsidR="007140F7" w:rsidRPr="00E72F11">
        <w:rPr>
          <w:rFonts w:ascii="Times New Roman" w:hAnsi="Times New Roman" w:cs="Times New Roman"/>
        </w:rPr>
        <w:t>.</w:t>
      </w:r>
      <w:r w:rsidRPr="00E72F11">
        <w:rPr>
          <w:rFonts w:ascii="Times New Roman" w:hAnsi="Times New Roman" w:cs="Times New Roman"/>
        </w:rPr>
        <w:t xml:space="preserve"> СПб</w:t>
      </w:r>
      <w:r w:rsidR="007140F7" w:rsidRPr="00E72F11">
        <w:rPr>
          <w:rFonts w:ascii="Times New Roman" w:hAnsi="Times New Roman" w:cs="Times New Roman"/>
        </w:rPr>
        <w:t>.:</w:t>
      </w:r>
      <w:r w:rsidRPr="00E72F11">
        <w:rPr>
          <w:rFonts w:ascii="Times New Roman" w:hAnsi="Times New Roman" w:cs="Times New Roman"/>
        </w:rPr>
        <w:t xml:space="preserve"> Политехника, 2004. -672 с.</w:t>
      </w:r>
    </w:p>
    <w:p w14:paraId="78A1E3AE" w14:textId="77777777" w:rsidR="003539A3" w:rsidRPr="00E72F11" w:rsidRDefault="003539A3" w:rsidP="00CE1F3A">
      <w:pPr>
        <w:pStyle w:val="a7"/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A8908E" w14:textId="77777777" w:rsidR="007B760A" w:rsidRPr="00E72F11" w:rsidRDefault="007B760A" w:rsidP="007140F7">
      <w:pPr>
        <w:shd w:val="clear" w:color="auto" w:fill="FFFFFF"/>
        <w:suppressAutoHyphens/>
        <w:spacing w:after="0" w:line="360" w:lineRule="auto"/>
        <w:ind w:firstLine="3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Дополнительная литература</w:t>
      </w:r>
    </w:p>
    <w:p w14:paraId="5EBE8BA6" w14:textId="77777777" w:rsidR="007B760A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Алиева И.Б., Киреев И.И., Курчашова С.Ю., Узбеков Р.Э. Методы клеточной биологии, используемые в цитогенетике. – М.: 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МГУ,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2010</w:t>
      </w:r>
      <w:r w:rsidR="001D2B4E"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– 133 с.</w:t>
      </w:r>
    </w:p>
    <w:p w14:paraId="4F004714" w14:textId="77777777" w:rsidR="00010938" w:rsidRPr="00E72F11" w:rsidRDefault="00010938" w:rsidP="00010938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Басс С.П. Основы клеточной и генетической инженерии: методические указания по изучению дисциплины «Биотехнология в животноводстве» – Ижевск: </w:t>
      </w:r>
      <w:r w:rsidR="00712DFC" w:rsidRPr="00E72F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ГСХА, 2011. – 44 с.</w:t>
      </w:r>
    </w:p>
    <w:p w14:paraId="58B3BA0F" w14:textId="77777777" w:rsidR="007B760A" w:rsidRPr="00E72F11" w:rsidRDefault="0038714D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lastRenderedPageBreak/>
        <w:t>Билич Г.Л., Крыжановский В.А. Биология для поступающих в вузы</w:t>
      </w:r>
      <w:r w:rsidR="001D2B4E"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2008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F5AB98" w14:textId="77777777" w:rsidR="007B760A" w:rsidRPr="00E72F11" w:rsidRDefault="001D2B4E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Власова З.А.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Биология. Справочник школьника.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1996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8C4870A" w14:textId="77777777" w:rsidR="007B760A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Васильев </w:t>
      </w:r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Д.А.,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Золотухин </w:t>
      </w:r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>С.Н.,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Корнеев</w:t>
      </w:r>
      <w:r w:rsidR="007140F7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Е.А.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Руководство к практическим занятиям по микробиологии. 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Ульяновск: УГСХА,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2003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. [Электронный ресурс]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http://www.studfiles.ru/preview/1152683/</w:t>
      </w:r>
    </w:p>
    <w:p w14:paraId="367D538B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Диагностика ГМО - проблемы и решения. [Электронный ресурс]  http://gmo-net.info/index.php/ckrytaya-ugroza-rossii/48-diagnostika-gmo-problemy-i-resheniya</w:t>
      </w:r>
    </w:p>
    <w:p w14:paraId="00FABBDD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Дроздова И.В. Удивительная биолог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>ия. М.: НЦ ЭНАС, 2006 – 232 с.</w:t>
      </w:r>
    </w:p>
    <w:p w14:paraId="2E05C1E3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Дубынин В.А.Регуляторные системы организма человека. М.: Дрофа, 2003. – 368 с.</w:t>
      </w:r>
    </w:p>
    <w:p w14:paraId="2DEBE893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Заяц Р.Г, Бутвиловский В.Э., Давыдов В.В., Рачковская И.В. Биология: для поступающих в вузы. – Ростов н/Д.: Феникс, 2014 г. – 639 с.</w:t>
      </w:r>
    </w:p>
    <w:p w14:paraId="4E461CD7" w14:textId="77777777" w:rsidR="007B760A" w:rsidRPr="00E72F11" w:rsidRDefault="0038714D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Каюмов А.Р., Гимадутдинов О.А.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Практикум по молекулярной генети</w:t>
      </w:r>
      <w:r w:rsidR="00F134B8" w:rsidRPr="00E72F11">
        <w:rPr>
          <w:rFonts w:ascii="Times New Roman" w:hAnsi="Times New Roman" w:cs="Times New Roman"/>
          <w:spacing w:val="-2"/>
          <w:sz w:val="24"/>
          <w:szCs w:val="24"/>
        </w:rPr>
        <w:t>ке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. – Казань: КФУ, 2016. – 36 с.</w:t>
      </w:r>
    </w:p>
    <w:p w14:paraId="72CD4699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Медников Б.М. Аксиомы биологии.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– М.: Знание, 1982, 1986. – 154 с.</w:t>
      </w:r>
    </w:p>
    <w:p w14:paraId="481A3FB0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Мирер А.И. Анатомия человека. – М, 2008.</w:t>
      </w:r>
    </w:p>
    <w:p w14:paraId="320A1031" w14:textId="77777777" w:rsidR="00212BB2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>омплексная программа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развития биотехнологий в Российской Федерации на период до 2020 года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hyperlink r:id="rId12" w:history="1">
        <w:r w:rsidR="00212BB2" w:rsidRPr="00E72F11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http://www.biorosinfo.ru/BIO2020.pdf</w:t>
        </w:r>
      </w:hyperlink>
      <w:r w:rsidR="00010938" w:rsidRPr="00E72F11">
        <w:t>.</w:t>
      </w:r>
    </w:p>
    <w:p w14:paraId="471BE5B1" w14:textId="77777777" w:rsidR="007B760A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Наквасина М.А.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Артюхов В.Г.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Бионанотехнологии: достижения, проблемы, перспективы развития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– Воронеж: В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>ГУ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, 2015. – 152 с.</w:t>
      </w:r>
    </w:p>
    <w:p w14:paraId="1447927E" w14:textId="77777777" w:rsidR="007B760A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О природе живого: механизмы и смысл. – М.: Мир, 1994. - 496 с.</w:t>
      </w:r>
    </w:p>
    <w:p w14:paraId="18CBA16D" w14:textId="77777777" w:rsidR="001D2B4E" w:rsidRPr="00E72F11" w:rsidRDefault="001D2B4E" w:rsidP="001D2B4E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Попова Н.А. Введение в биологию. Новосибирск: НГУ, 2012. – 271 с.</w:t>
      </w:r>
    </w:p>
    <w:p w14:paraId="56FC882C" w14:textId="77777777" w:rsidR="007B760A" w:rsidRPr="00E72F11" w:rsidRDefault="007B760A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Правила надлежащей лабораторной практики Евразийского Экономического Союза GOOD LAB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>ORATORY PRACTICE (GLP), 2015 г.</w:t>
      </w:r>
    </w:p>
    <w:p w14:paraId="3100D4F4" w14:textId="77777777" w:rsidR="007B760A" w:rsidRPr="00E72F11" w:rsidRDefault="0038714D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Паутов А.А.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Размножение растений. СПб.: </w:t>
      </w:r>
      <w:r w:rsidR="00010938" w:rsidRPr="00E72F11">
        <w:rPr>
          <w:rStyle w:val="extendedtext-full"/>
          <w:rFonts w:ascii="Times New Roman" w:hAnsi="Times New Roman" w:cs="Times New Roman"/>
          <w:sz w:val="24"/>
          <w:szCs w:val="24"/>
        </w:rPr>
        <w:t>Изд-во С.-Петерб. ун-та,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2013. – 164 с.</w:t>
      </w:r>
    </w:p>
    <w:p w14:paraId="07F66DBC" w14:textId="77777777" w:rsidR="0038714D" w:rsidRPr="00E72F11" w:rsidRDefault="0038714D" w:rsidP="0038714D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Сазонова И.А. Экологическая биотехнология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Саратов: С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ГАУ, </w:t>
      </w:r>
      <w:r w:rsidRPr="00E72F11">
        <w:rPr>
          <w:rFonts w:ascii="Times New Roman" w:hAnsi="Times New Roman" w:cs="Times New Roman"/>
          <w:spacing w:val="-2"/>
          <w:sz w:val="24"/>
          <w:szCs w:val="24"/>
        </w:rPr>
        <w:t>2012. – 106 с.</w:t>
      </w:r>
    </w:p>
    <w:p w14:paraId="13DC77A7" w14:textId="77777777" w:rsidR="007B760A" w:rsidRPr="00E72F11" w:rsidRDefault="0038714D" w:rsidP="00CE1F3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Скальный А.В.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Химические элементы в физиологии и экологии человека. М.: </w:t>
      </w:r>
      <w:r w:rsidR="00010938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Оникс 21 век, Мир, </w:t>
      </w:r>
      <w:r w:rsidR="007B760A" w:rsidRPr="00E72F11">
        <w:rPr>
          <w:rFonts w:ascii="Times New Roman" w:hAnsi="Times New Roman" w:cs="Times New Roman"/>
          <w:spacing w:val="-2"/>
          <w:sz w:val="24"/>
          <w:szCs w:val="24"/>
        </w:rPr>
        <w:t>2004. – 216 с.</w:t>
      </w:r>
    </w:p>
    <w:p w14:paraId="0BE6F78B" w14:textId="77777777" w:rsidR="007B760A" w:rsidRPr="00E72F11" w:rsidRDefault="007B760A" w:rsidP="004443DA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Шлейкин А.Г., Жилинская Н.Т. Введение в биотехнологию: 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>– СПб. НИУ ИТМО; ИХиБТ, 2013. – 95</w:t>
      </w:r>
      <w:r w:rsidR="00263933" w:rsidRPr="00E72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714D" w:rsidRPr="00E72F11">
        <w:rPr>
          <w:rFonts w:ascii="Times New Roman" w:hAnsi="Times New Roman" w:cs="Times New Roman"/>
          <w:spacing w:val="-2"/>
          <w:sz w:val="24"/>
          <w:szCs w:val="24"/>
        </w:rPr>
        <w:t>с. [Электронный ресурс] http://window.edu.ru/catalog/pdf2txt/296/80296/60698</w:t>
      </w:r>
    </w:p>
    <w:p w14:paraId="36B359FA" w14:textId="77777777" w:rsidR="00010938" w:rsidRDefault="00010938" w:rsidP="00010938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2F11">
        <w:rPr>
          <w:rFonts w:ascii="Times New Roman" w:hAnsi="Times New Roman" w:cs="Times New Roman"/>
          <w:spacing w:val="-2"/>
          <w:sz w:val="24"/>
          <w:szCs w:val="24"/>
        </w:rPr>
        <w:t>Шмид Р. Наглядная биотехнология и генетическая инженерия / Под ред.: Т.П. Мосоловой, А.А. Синюшина. - М.: Лаборатория знаний, 2015. – 327 с.</w:t>
      </w:r>
    </w:p>
    <w:p w14:paraId="198F946E" w14:textId="77777777" w:rsidR="004443DA" w:rsidRDefault="004443DA" w:rsidP="004443DA">
      <w:pPr>
        <w:pStyle w:val="a7"/>
        <w:numPr>
          <w:ilvl w:val="0"/>
          <w:numId w:val="16"/>
        </w:numPr>
        <w:ind w:left="0" w:firstLine="426"/>
        <w:rPr>
          <w:rFonts w:ascii="Times New Roman" w:hAnsi="Times New Roman" w:cs="Times New Roman"/>
          <w:spacing w:val="-2"/>
          <w:sz w:val="24"/>
          <w:szCs w:val="24"/>
        </w:rPr>
      </w:pPr>
      <w:r w:rsidRPr="004443DA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Руководство по использованию образовательной станции «Лаборатория биолога» </w:t>
      </w:r>
      <w:hyperlink r:id="rId13" w:history="1">
        <w:r w:rsidR="00175072" w:rsidRPr="00ED4CDF">
          <w:rPr>
            <w:rStyle w:val="a3"/>
            <w:rFonts w:ascii="Times New Roman" w:hAnsi="Times New Roman"/>
            <w:spacing w:val="-2"/>
            <w:sz w:val="24"/>
            <w:szCs w:val="24"/>
          </w:rPr>
          <w:t>https://amperka.ru/product/growbox\</w:t>
        </w:r>
      </w:hyperlink>
    </w:p>
    <w:p w14:paraId="343DF3D0" w14:textId="77777777" w:rsidR="004443DA" w:rsidRPr="004443DA" w:rsidRDefault="004443DA" w:rsidP="004443D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BF40B6" w14:textId="77777777" w:rsidR="00CE1F3A" w:rsidRDefault="00CE1F3A" w:rsidP="00CE1F3A">
      <w:pPr>
        <w:spacing w:after="0" w:line="360" w:lineRule="auto"/>
        <w:ind w:firstLine="340"/>
        <w:jc w:val="both"/>
        <w:rPr>
          <w:rFonts w:ascii="Times New Roman" w:hAnsi="Times New Roman"/>
          <w:i/>
          <w:iCs/>
          <w:sz w:val="24"/>
          <w:szCs w:val="24"/>
        </w:rPr>
      </w:pPr>
      <w:r w:rsidRPr="00E72F11"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0F227145" w14:textId="77777777" w:rsidR="00510D7D" w:rsidRPr="009343BE" w:rsidRDefault="00510D7D" w:rsidP="00510D7D">
      <w:pPr>
        <w:spacing w:after="0" w:line="360" w:lineRule="auto"/>
        <w:ind w:firstLine="3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3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Акцептованные кейсы и образовательные программы</w:t>
      </w:r>
    </w:p>
    <w:p w14:paraId="37600DCD" w14:textId="77777777" w:rsidR="00510D7D" w:rsidRPr="009343BE" w:rsidRDefault="00510D7D" w:rsidP="00510D7D">
      <w:pPr>
        <w:spacing w:after="0" w:line="360" w:lineRule="auto"/>
        <w:ind w:firstLine="3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3BE">
        <w:rPr>
          <w:rFonts w:ascii="Times New Roman" w:hAnsi="Times New Roman"/>
          <w:b/>
          <w:color w:val="000000" w:themeColor="text1"/>
          <w:sz w:val="24"/>
          <w:szCs w:val="24"/>
        </w:rPr>
        <w:t>(в том числе из федерального реестра программ ДППО)</w:t>
      </w:r>
    </w:p>
    <w:p w14:paraId="7AFE51FA" w14:textId="77777777" w:rsidR="009343BE" w:rsidRPr="007C2F3C" w:rsidRDefault="009343BE" w:rsidP="009343BE">
      <w:pPr>
        <w:pStyle w:val="a7"/>
        <w:numPr>
          <w:ilvl w:val="0"/>
          <w:numId w:val="28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Гимазова Е.М., Зарипова Р.С. Образовательная программа «Достижение образовательных результатов по биологии и химии через использование современных образовательных технологий на уроках и во внеурочной деятельности». Набережные челны: ФГБОУ ВО </w:t>
      </w:r>
      <w:r w:rsidRPr="007C2F3C">
        <w:rPr>
          <w:rFonts w:ascii="Times New Roman" w:hAnsi="Times New Roman"/>
          <w:sz w:val="24"/>
          <w:szCs w:val="24"/>
        </w:rPr>
        <w:t xml:space="preserve">«Набережночелнинский государственный педагогический университет». 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Дата разработки: 31 марта 2021. Дата размещения в реестре: 29 апреля 2021.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https://dppo.apkpro.ru/bank/detail/1930</w:t>
      </w:r>
    </w:p>
    <w:p w14:paraId="099BE23A" w14:textId="77777777" w:rsidR="009343BE" w:rsidRPr="007C2F3C" w:rsidRDefault="009343BE" w:rsidP="009343BE">
      <w:pPr>
        <w:pStyle w:val="a7"/>
        <w:numPr>
          <w:ilvl w:val="0"/>
          <w:numId w:val="28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Примерная образовательная программа учебного курса «Индивидуальный проект. Актуальная экология» (одобрена решением федерального УМО по общему образованию, протокол от 26 октября 2020 № 4/20). </w:t>
      </w:r>
      <w:r w:rsidRPr="007C2F3C">
        <w:rPr>
          <w:rFonts w:ascii="Times New Roman" w:hAnsi="Times New Roman"/>
          <w:sz w:val="24"/>
          <w:szCs w:val="24"/>
        </w:rPr>
        <w:t>Санкт-Петербург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: ФГБНУ «Институт стратегии развития образования», Федеральное УМО по общему образованию. Дата утверждения ФУМО: 26 октября 2020.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</w:p>
    <w:p w14:paraId="3C428F08" w14:textId="77777777" w:rsidR="009343BE" w:rsidRPr="007C2F3C" w:rsidRDefault="00485C86" w:rsidP="009343B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9343BE" w:rsidRPr="007C2F3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https://fgosreestr.ru/uploads/files/4c2dbcb073f907dd0cf9a41a42aa6b7c.pdf</w:t>
        </w:r>
      </w:hyperlink>
    </w:p>
    <w:p w14:paraId="6075F614" w14:textId="77777777" w:rsidR="009343BE" w:rsidRPr="007C2F3C" w:rsidRDefault="009343BE" w:rsidP="009343BE">
      <w:pPr>
        <w:pStyle w:val="a7"/>
        <w:numPr>
          <w:ilvl w:val="0"/>
          <w:numId w:val="28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Рязанов И., Андреюк Д. Программа и кейсы «Биоквантум-тулкит». Москва: Фонд новых форм развития образования. Дата публикации: 2017.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https://kvantorium-71.ru/wp-content/uploads/dlm_uploads/2018/12/BIO_kvantum-1.pdf</w:t>
      </w:r>
    </w:p>
    <w:p w14:paraId="286E44BE" w14:textId="77777777" w:rsidR="00510D7D" w:rsidRPr="007C2F3C" w:rsidRDefault="00510D7D" w:rsidP="009343BE">
      <w:pPr>
        <w:pStyle w:val="a7"/>
        <w:numPr>
          <w:ilvl w:val="0"/>
          <w:numId w:val="28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Ступникова Т.В. Образовательная программа «Активизация познавательной деятельности обучающихся при изучении учебного предмета «Биология». Благовещенск: ГАУ ДПО «Амурский областной институт развития образования». Дата разработки: 21 ноября 2022. Дата размещения в реестре: 7 декабря 2022. </w:t>
      </w:r>
      <w:r w:rsidR="009343BE"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hyperlink r:id="rId15" w:history="1">
        <w:r w:rsidRPr="007C2F3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https://dppo.apkpro.ru/bank/detail/9459</w:t>
        </w:r>
      </w:hyperlink>
    </w:p>
    <w:p w14:paraId="295000F2" w14:textId="77777777" w:rsidR="00510D7D" w:rsidRPr="007C2F3C" w:rsidRDefault="00510D7D" w:rsidP="009343BE">
      <w:pPr>
        <w:pStyle w:val="a7"/>
        <w:numPr>
          <w:ilvl w:val="0"/>
          <w:numId w:val="28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Хотулёва О.В., Кузнецова Д.Д. Образовательная программа «Биологический эксперимент во внеурочной деятельности как способ развития функциональной грамотности обучающихся». </w:t>
      </w:r>
      <w:r w:rsidRPr="007C2F3C">
        <w:rPr>
          <w:rStyle w:val="extendedtext-short"/>
          <w:rFonts w:ascii="Times New Roman" w:hAnsi="Times New Roman" w:cs="Times New Roman"/>
          <w:sz w:val="24"/>
          <w:szCs w:val="24"/>
        </w:rPr>
        <w:t xml:space="preserve">Орехово-Зуево: 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ГОУ ВО МО «Государственный гуманитарно-технологический университет». Дата разработки: 19 января 2022. Дата размещения в реестре: 17 февраля 2022. </w:t>
      </w:r>
      <w:r w:rsidR="009343BE"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https://dppo.apkpro.ru/bank/detail/5895</w:t>
      </w:r>
    </w:p>
    <w:p w14:paraId="7D41082C" w14:textId="77777777" w:rsidR="00510D7D" w:rsidRPr="009343BE" w:rsidRDefault="00510D7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343BE"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42E36C08" w14:textId="77777777" w:rsidR="007B760A" w:rsidRPr="00E72F11" w:rsidRDefault="00CE1F3A" w:rsidP="00856422">
      <w:pPr>
        <w:shd w:val="clear" w:color="auto" w:fill="FFFFFF"/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E72F11">
        <w:rPr>
          <w:rFonts w:ascii="Times New Roman" w:hAnsi="Times New Roman"/>
          <w:b/>
          <w:iCs/>
          <w:sz w:val="24"/>
          <w:szCs w:val="24"/>
        </w:rPr>
        <w:lastRenderedPageBreak/>
        <w:t>Приложение</w:t>
      </w:r>
      <w:r w:rsidR="00014F2B" w:rsidRPr="00E72F1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72F11">
        <w:rPr>
          <w:rFonts w:ascii="Times New Roman" w:hAnsi="Times New Roman"/>
          <w:b/>
          <w:iCs/>
          <w:sz w:val="24"/>
          <w:szCs w:val="24"/>
        </w:rPr>
        <w:t>№1</w:t>
      </w:r>
    </w:p>
    <w:p w14:paraId="29B4460D" w14:textId="77777777" w:rsidR="007B760A" w:rsidRPr="00E72F11" w:rsidRDefault="007B760A" w:rsidP="00CE1F3A">
      <w:pPr>
        <w:shd w:val="clear" w:color="auto" w:fill="FFFFFF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Правила выбора темы проекта</w:t>
      </w:r>
    </w:p>
    <w:p w14:paraId="03F01DB8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t>Способы достижения целей начинающими исследователями во многом зависят от выбранной темы. Необходимо помочь детям найти возможные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14:paraId="2DB0C9C7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1.</w:t>
      </w:r>
      <w:r w:rsidRPr="00E72F11">
        <w:rPr>
          <w:rFonts w:ascii="Times New Roman" w:hAnsi="Times New Roman"/>
          <w:sz w:val="24"/>
          <w:szCs w:val="24"/>
        </w:rPr>
        <w:t xml:space="preserve"> Тема должна быть интересна ребенку, увлечь его. Исследовательская работа эффективна только на добровольной основе. Тема, навязанная ученику, какой бы важной она не казалась преподава</w:t>
      </w:r>
      <w:r w:rsidR="00CE1F3A" w:rsidRPr="00E72F11">
        <w:rPr>
          <w:rFonts w:ascii="Times New Roman" w:hAnsi="Times New Roman"/>
          <w:sz w:val="24"/>
          <w:szCs w:val="24"/>
        </w:rPr>
        <w:t>телю, не даст должного эффекта.</w:t>
      </w:r>
    </w:p>
    <w:p w14:paraId="72399807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2.</w:t>
      </w:r>
      <w:r w:rsidRPr="00E72F11">
        <w:rPr>
          <w:rFonts w:ascii="Times New Roman" w:hAnsi="Times New Roman"/>
          <w:sz w:val="24"/>
          <w:szCs w:val="24"/>
        </w:rPr>
        <w:t xml:space="preserve">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</w:t>
      </w:r>
      <w:r w:rsidR="00CE1F3A" w:rsidRPr="00E72F11">
        <w:rPr>
          <w:rFonts w:ascii="Times New Roman" w:hAnsi="Times New Roman"/>
          <w:sz w:val="24"/>
          <w:szCs w:val="24"/>
        </w:rPr>
        <w:t>олезные знания, умения и навыки</w:t>
      </w:r>
      <w:r w:rsidRPr="00E72F11">
        <w:rPr>
          <w:rFonts w:ascii="Times New Roman" w:hAnsi="Times New Roman"/>
          <w:sz w:val="24"/>
          <w:szCs w:val="24"/>
        </w:rPr>
        <w:t xml:space="preserve"> – сложная, но необходимая задача для педагога.</w:t>
      </w:r>
    </w:p>
    <w:p w14:paraId="268A4259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3.</w:t>
      </w:r>
      <w:r w:rsidRPr="00E72F11">
        <w:rPr>
          <w:rFonts w:ascii="Times New Roman" w:hAnsi="Times New Roman"/>
          <w:sz w:val="24"/>
          <w:szCs w:val="24"/>
        </w:rPr>
        <w:t xml:space="preserve"> Тема должна быть оригинальной с элементами неожиданности, необычности. Оригинальность следует понимать как способность нестандартно смотреть на традиционные предметы и явления.</w:t>
      </w:r>
    </w:p>
    <w:p w14:paraId="21202946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4.</w:t>
      </w:r>
      <w:r w:rsidRPr="00E72F11">
        <w:rPr>
          <w:rFonts w:ascii="Times New Roman" w:hAnsi="Times New Roman"/>
          <w:sz w:val="24"/>
          <w:szCs w:val="24"/>
        </w:rPr>
        <w:t xml:space="preserve"> Тема должна быть такой, чтобы работа могла быть выполнена относительно быстро. Способность долго концентрировать собственное внимание на одном объ</w:t>
      </w:r>
      <w:r w:rsidR="00CE1F3A" w:rsidRPr="00E72F11">
        <w:rPr>
          <w:rFonts w:ascii="Times New Roman" w:hAnsi="Times New Roman"/>
          <w:sz w:val="24"/>
          <w:szCs w:val="24"/>
        </w:rPr>
        <w:t>екте, т.</w:t>
      </w:r>
      <w:r w:rsidRPr="00E72F11">
        <w:rPr>
          <w:rFonts w:ascii="Times New Roman" w:hAnsi="Times New Roman"/>
          <w:sz w:val="24"/>
          <w:szCs w:val="24"/>
        </w:rPr>
        <w:t>е. долговременно, целеустремленно работать в одном направлении, у школьника ограничена.</w:t>
      </w:r>
    </w:p>
    <w:p w14:paraId="69DC2D35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5.</w:t>
      </w:r>
      <w:r w:rsidRPr="00E72F11">
        <w:rPr>
          <w:rFonts w:ascii="Times New Roman" w:hAnsi="Times New Roman"/>
          <w:sz w:val="24"/>
          <w:szCs w:val="24"/>
        </w:rPr>
        <w:t xml:space="preserve">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14:paraId="3EBF2EBC" w14:textId="77777777" w:rsidR="007B760A" w:rsidRPr="00E72F11" w:rsidRDefault="007B760A" w:rsidP="00CE1F3A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6.</w:t>
      </w:r>
      <w:r w:rsidRPr="00E72F11">
        <w:rPr>
          <w:rFonts w:ascii="Times New Roman" w:hAnsi="Times New Roman"/>
          <w:sz w:val="24"/>
          <w:szCs w:val="24"/>
        </w:rPr>
        <w:t xml:space="preserve">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</w:t>
      </w:r>
      <w:r w:rsidR="00CE1F3A" w:rsidRPr="00E72F11">
        <w:rPr>
          <w:rFonts w:ascii="Times New Roman" w:hAnsi="Times New Roman"/>
          <w:sz w:val="24"/>
          <w:szCs w:val="24"/>
        </w:rPr>
        <w:t>«</w:t>
      </w:r>
      <w:r w:rsidRPr="00E72F11">
        <w:rPr>
          <w:rFonts w:ascii="Times New Roman" w:hAnsi="Times New Roman"/>
          <w:sz w:val="24"/>
          <w:szCs w:val="24"/>
        </w:rPr>
        <w:t>пустословие</w:t>
      </w:r>
      <w:r w:rsidR="00CE1F3A" w:rsidRPr="00E72F11">
        <w:rPr>
          <w:rFonts w:ascii="Times New Roman" w:hAnsi="Times New Roman"/>
          <w:sz w:val="24"/>
          <w:szCs w:val="24"/>
        </w:rPr>
        <w:t>»</w:t>
      </w:r>
      <w:r w:rsidRPr="00E72F11">
        <w:rPr>
          <w:rFonts w:ascii="Times New Roman" w:hAnsi="Times New Roman"/>
          <w:sz w:val="24"/>
          <w:szCs w:val="24"/>
        </w:rPr>
        <w:t>. Это мешает развитию критического мышления, основанного на доказательном исследовании и надежных знаниях.</w:t>
      </w:r>
    </w:p>
    <w:p w14:paraId="4770AC07" w14:textId="77777777" w:rsidR="00CE1F3A" w:rsidRPr="00E72F11" w:rsidRDefault="007B760A" w:rsidP="00CE1F3A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b/>
          <w:bCs/>
          <w:sz w:val="24"/>
          <w:szCs w:val="24"/>
        </w:rPr>
        <w:t>Правило 7.</w:t>
      </w:r>
      <w:r w:rsidRPr="00E72F11">
        <w:rPr>
          <w:rFonts w:ascii="Times New Roman" w:hAnsi="Times New Roman"/>
          <w:sz w:val="24"/>
          <w:szCs w:val="24"/>
        </w:rPr>
        <w:t xml:space="preserve"> С выбором темы не стоит затягивать. Большинство учащихся не имеют постоянных пристрастий, их интересы ситуативны. Поэтому, выбирая тему, действовать следует быстро, пока интерес не угас.</w:t>
      </w:r>
    </w:p>
    <w:p w14:paraId="48845831" w14:textId="77777777" w:rsidR="00CE1F3A" w:rsidRPr="00E72F11" w:rsidRDefault="00CE1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11">
        <w:rPr>
          <w:rFonts w:ascii="Times New Roman" w:hAnsi="Times New Roman"/>
          <w:sz w:val="24"/>
          <w:szCs w:val="24"/>
        </w:rPr>
        <w:br w:type="page"/>
      </w:r>
    </w:p>
    <w:p w14:paraId="18382CDD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lastRenderedPageBreak/>
        <w:t>Примеры тем проектов</w:t>
      </w:r>
    </w:p>
    <w:p w14:paraId="3E1DE4B0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Медицина. Фармацевтическая промышленность</w:t>
      </w:r>
    </w:p>
    <w:p w14:paraId="1BDB1BF1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Перспективы использования генно-модифицированных организмов для нужд трансплантологии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3FCBA486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2.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Системы ДНК-диагностики.</w:t>
      </w:r>
    </w:p>
    <w:p w14:paraId="02737676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3.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Медико-генетическое консультирование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22942ED0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4.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Методы генной инженерии. Производство витаминов, аминокислот, антибиотиков.</w:t>
      </w:r>
    </w:p>
    <w:p w14:paraId="29D49FE8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5.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Развитие производства биопрепаратов для диагностики, лечения и профилактики социально значимых заболеваний в России и за рубежом.</w:t>
      </w:r>
    </w:p>
    <w:p w14:paraId="5D07568E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6.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Создание теоретических основ этно- и антропогенетики как базы для разработки новых методов диагностики и лечения, сохранения генофонда.</w:t>
      </w:r>
    </w:p>
    <w:p w14:paraId="7D90662A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7.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 xml:space="preserve">Генная терапия. Соматическая генная терапия. Зародышевая генная терапия. </w:t>
      </w:r>
    </w:p>
    <w:p w14:paraId="27AC5EA2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8.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Размножение лекарственных растений invitro</w:t>
      </w:r>
    </w:p>
    <w:p w14:paraId="1AB72C9E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Пищевая промышленность. Сельское хозяйство</w:t>
      </w:r>
    </w:p>
    <w:p w14:paraId="003772FB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9.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Генно-модифицированные организмы в нашей жизни.</w:t>
      </w:r>
    </w:p>
    <w:p w14:paraId="6A42C8E5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10.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Биологические добавки в пищевой промышленности.</w:t>
      </w:r>
    </w:p>
    <w:p w14:paraId="1F21DE80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Современные биотехнологии в сельском хозяйстве.</w:t>
      </w:r>
    </w:p>
    <w:p w14:paraId="7161862D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12.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Создание и использование биопестицидов.</w:t>
      </w:r>
    </w:p>
    <w:p w14:paraId="45655699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13.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Особенности производства биогумуса.</w:t>
      </w:r>
    </w:p>
    <w:p w14:paraId="5BB7F4EF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14.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Современные аспекты инженерной энзимологии и перспективы ее использования.</w:t>
      </w:r>
    </w:p>
    <w:p w14:paraId="3B3C6E5C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15.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Трансгенные растения и животные. Питательные среды и режимы выращивания.</w:t>
      </w:r>
    </w:p>
    <w:p w14:paraId="18628ABA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16.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Производство кормового и пищевого белка на основе биоконверсии растительного сырья.</w:t>
      </w:r>
    </w:p>
    <w:p w14:paraId="1770CA1B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17.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Разработка и внедрение экологически чистой системы биологического земледелия.</w:t>
      </w:r>
    </w:p>
    <w:p w14:paraId="5D061AB0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Биотехнологии в экологии. Охрана окружающей среды</w:t>
      </w:r>
    </w:p>
    <w:p w14:paraId="4E3ACA92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Биотехнологии и решение экологических проблем.</w:t>
      </w:r>
    </w:p>
    <w:p w14:paraId="407A2DD0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2.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Использование биотехнологий при мониторинге окружающей среды.</w:t>
      </w:r>
    </w:p>
    <w:p w14:paraId="2A3C582F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3.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Очистка воды с помощью биотехнологий.</w:t>
      </w:r>
    </w:p>
    <w:p w14:paraId="680FD1D2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4.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 xml:space="preserve">Использование отходов сельского хозяйства 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в деле</w:t>
      </w:r>
      <w:r w:rsidRPr="00E72F11">
        <w:rPr>
          <w:rFonts w:ascii="Times New Roman" w:hAnsi="Times New Roman"/>
          <w:spacing w:val="-2"/>
          <w:sz w:val="24"/>
          <w:szCs w:val="24"/>
        </w:rPr>
        <w:t xml:space="preserve"> решения экологических проблем.</w:t>
      </w:r>
    </w:p>
    <w:p w14:paraId="41F161D2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5.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Биологическая очистка твердых отходов.</w:t>
      </w:r>
    </w:p>
    <w:p w14:paraId="64428AC8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6.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Роль биотехнологии в защите и оздоровлении биосферы.</w:t>
      </w:r>
    </w:p>
    <w:p w14:paraId="67D2FE29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7.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Экологические проблемы, порождаемые трансгенными организмами.</w:t>
      </w:r>
    </w:p>
    <w:p w14:paraId="246D4D21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8.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Криосохранение генофонда животных и растений.</w:t>
      </w:r>
    </w:p>
    <w:p w14:paraId="1034A37D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9.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Биотехнологии в решении проблем биобезопасности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4E70A43D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10.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Сохранение и рациональное использование генетических ресурсов как основы развития биотехнологии.</w:t>
      </w:r>
    </w:p>
    <w:p w14:paraId="525989FB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lastRenderedPageBreak/>
        <w:t>11.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Создание баз данных и методов мониторинга и устранения биологических угроз экосистемам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500F4982" w14:textId="77777777" w:rsidR="008F07FA" w:rsidRPr="00E72F11" w:rsidRDefault="008F07F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13. Изучение условий выращивания растений в гроубоксе.</w:t>
      </w:r>
    </w:p>
    <w:p w14:paraId="7583EC92" w14:textId="77777777" w:rsidR="008F07FA" w:rsidRPr="00E72F11" w:rsidRDefault="008F07F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14. Изучение условий выращивания растений в гидропонной установке.</w:t>
      </w:r>
    </w:p>
    <w:p w14:paraId="61178FE7" w14:textId="77777777" w:rsidR="008F07FA" w:rsidRPr="00E72F11" w:rsidRDefault="008F07F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15. Изучение условий выращивания растений в аквапонной системе.</w:t>
      </w:r>
    </w:p>
    <w:p w14:paraId="5FF87C4A" w14:textId="77777777" w:rsidR="008F07FA" w:rsidRPr="00E72F11" w:rsidRDefault="008F07F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16. Создание гидропонной системы в домашних условиях.</w:t>
      </w:r>
    </w:p>
    <w:p w14:paraId="5AC507E3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Энергетика. Космос. Биоинформатика</w:t>
      </w:r>
    </w:p>
    <w:p w14:paraId="53CC639C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Космическ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ие</w:t>
      </w:r>
      <w:r w:rsidRPr="00E72F11">
        <w:rPr>
          <w:rFonts w:ascii="Times New Roman" w:hAnsi="Times New Roman"/>
          <w:spacing w:val="-2"/>
          <w:sz w:val="24"/>
          <w:szCs w:val="24"/>
        </w:rPr>
        <w:t xml:space="preserve"> биотехнологи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и</w:t>
      </w:r>
      <w:r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631630D6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2.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Биотехнологии в энергетике.</w:t>
      </w:r>
    </w:p>
    <w:p w14:paraId="655C616C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3.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Перспективы включения биоэтанола и биодизеля в структуру топливного баланса страны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24126AB7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4.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 xml:space="preserve">Внедрение новейших достижений в сфере геномики и биоинформатики. </w:t>
      </w:r>
    </w:p>
    <w:p w14:paraId="7194B955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5.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Создание математических моделей живой клетки и их использование для решения прикладных задач</w:t>
      </w:r>
      <w:r w:rsidR="00755EC7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7196DD53" w14:textId="77777777" w:rsidR="007B760A" w:rsidRPr="00E72F11" w:rsidRDefault="00A322C2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Этические аспекты</w:t>
      </w:r>
    </w:p>
    <w:p w14:paraId="43B5A546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Этические а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>спекты клонирования организмов.</w:t>
      </w:r>
    </w:p>
    <w:p w14:paraId="2A924C77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2.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>Проблема использ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>ования генетической информации.</w:t>
      </w:r>
    </w:p>
    <w:p w14:paraId="498C497F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3.</w:t>
      </w:r>
      <w:r w:rsidRPr="00E72F11">
        <w:rPr>
          <w:rFonts w:ascii="Times New Roman" w:hAnsi="Times New Roman"/>
          <w:spacing w:val="-2"/>
          <w:sz w:val="24"/>
          <w:szCs w:val="24"/>
        </w:rPr>
        <w:tab/>
        <w:t xml:space="preserve">Проблема коммерциализации 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 xml:space="preserve">в </w:t>
      </w:r>
      <w:r w:rsidRPr="00E72F11">
        <w:rPr>
          <w:rFonts w:ascii="Times New Roman" w:hAnsi="Times New Roman"/>
          <w:spacing w:val="-2"/>
          <w:sz w:val="24"/>
          <w:szCs w:val="24"/>
        </w:rPr>
        <w:t>области генных технологий и использования генетической информации</w:t>
      </w:r>
      <w:r w:rsidR="00A322C2" w:rsidRPr="00E72F11">
        <w:rPr>
          <w:rFonts w:ascii="Times New Roman" w:hAnsi="Times New Roman"/>
          <w:spacing w:val="-2"/>
          <w:sz w:val="24"/>
          <w:szCs w:val="24"/>
        </w:rPr>
        <w:t>.</w:t>
      </w:r>
    </w:p>
    <w:p w14:paraId="25EC65EE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72F11">
        <w:rPr>
          <w:rFonts w:ascii="Times New Roman" w:hAnsi="Times New Roman"/>
          <w:b/>
          <w:spacing w:val="-2"/>
          <w:sz w:val="24"/>
          <w:szCs w:val="24"/>
        </w:rPr>
        <w:t>Нейробиология и физиология</w:t>
      </w:r>
    </w:p>
    <w:p w14:paraId="790F184D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1. Исследование изменений в работе сердца под действием физической нагрузки.</w:t>
      </w:r>
    </w:p>
    <w:p w14:paraId="53242EB1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2. Исследование зависимости параметров электромиограммы от силы и скорости сокращения мышцы.</w:t>
      </w:r>
    </w:p>
    <w:p w14:paraId="2E202BB8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3. Определение времени прохождения нервного импульса через рефлекторную дугу и реакции на внешние стимулы.</w:t>
      </w:r>
    </w:p>
    <w:p w14:paraId="233A0F82" w14:textId="77777777" w:rsidR="007B760A" w:rsidRPr="00E72F11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4. Определение времени реакции временного разрешения различных сенсорных систем.</w:t>
      </w:r>
    </w:p>
    <w:p w14:paraId="0571A3A8" w14:textId="77777777" w:rsidR="007B760A" w:rsidRPr="00954BFB" w:rsidRDefault="007B760A" w:rsidP="00755EC7">
      <w:p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E72F11">
        <w:rPr>
          <w:rFonts w:ascii="Times New Roman" w:hAnsi="Times New Roman"/>
          <w:spacing w:val="-2"/>
          <w:sz w:val="24"/>
          <w:szCs w:val="24"/>
        </w:rPr>
        <w:t>5. Влияние различных световых и звуковых стимулов на ритмы электроэнцефалограммы.</w:t>
      </w:r>
    </w:p>
    <w:p w14:paraId="73A004B2" w14:textId="77777777" w:rsidR="00367440" w:rsidRPr="00954BFB" w:rsidRDefault="00367440" w:rsidP="00755EC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367440" w:rsidRPr="00954BFB" w:rsidSect="005F0C4C">
      <w:footerReference w:type="default" r:id="rId16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29C7" w14:textId="77777777" w:rsidR="00485C86" w:rsidRDefault="00485C86" w:rsidP="00262942">
      <w:pPr>
        <w:spacing w:after="0" w:line="240" w:lineRule="auto"/>
      </w:pPr>
      <w:r>
        <w:separator/>
      </w:r>
    </w:p>
  </w:endnote>
  <w:endnote w:type="continuationSeparator" w:id="0">
    <w:p w14:paraId="01330E1F" w14:textId="77777777" w:rsidR="00485C86" w:rsidRDefault="00485C86" w:rsidP="0026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9AA3" w14:textId="77777777" w:rsidR="006052A6" w:rsidRPr="0015162E" w:rsidRDefault="006052A6">
    <w:pPr>
      <w:pStyle w:val="af8"/>
      <w:jc w:val="right"/>
      <w:rPr>
        <w:rFonts w:ascii="Times New Roman" w:hAnsi="Times New Roman"/>
      </w:rPr>
    </w:pPr>
    <w:r w:rsidRPr="0015162E">
      <w:rPr>
        <w:rFonts w:ascii="Times New Roman" w:hAnsi="Times New Roman"/>
      </w:rPr>
      <w:fldChar w:fldCharType="begin"/>
    </w:r>
    <w:r w:rsidRPr="0015162E">
      <w:rPr>
        <w:rFonts w:ascii="Times New Roman" w:hAnsi="Times New Roman"/>
      </w:rPr>
      <w:instrText>PAGE   \* MERGEFORMAT</w:instrText>
    </w:r>
    <w:r w:rsidRPr="001516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15162E">
      <w:rPr>
        <w:rFonts w:ascii="Times New Roman" w:hAnsi="Times New Roman"/>
      </w:rPr>
      <w:fldChar w:fldCharType="end"/>
    </w:r>
  </w:p>
  <w:p w14:paraId="4F1E5500" w14:textId="77777777" w:rsidR="006052A6" w:rsidRDefault="006052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331C" w14:textId="77777777" w:rsidR="00485C86" w:rsidRDefault="00485C86" w:rsidP="00262942">
      <w:pPr>
        <w:spacing w:after="0" w:line="240" w:lineRule="auto"/>
      </w:pPr>
      <w:r>
        <w:separator/>
      </w:r>
    </w:p>
  </w:footnote>
  <w:footnote w:type="continuationSeparator" w:id="0">
    <w:p w14:paraId="57115D04" w14:textId="77777777" w:rsidR="00485C86" w:rsidRDefault="00485C86" w:rsidP="0026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DBC8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E2097"/>
    <w:multiLevelType w:val="hybridMultilevel"/>
    <w:tmpl w:val="D18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A67"/>
    <w:multiLevelType w:val="hybridMultilevel"/>
    <w:tmpl w:val="2C94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13F"/>
    <w:multiLevelType w:val="hybridMultilevel"/>
    <w:tmpl w:val="53F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952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167217"/>
    <w:multiLevelType w:val="hybridMultilevel"/>
    <w:tmpl w:val="3C40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F04"/>
    <w:multiLevelType w:val="hybridMultilevel"/>
    <w:tmpl w:val="0EF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91D02"/>
    <w:multiLevelType w:val="multilevel"/>
    <w:tmpl w:val="006A61E8"/>
    <w:lvl w:ilvl="0">
      <w:start w:val="1"/>
      <w:numFmt w:val="bullet"/>
      <w:lvlText w:val=""/>
      <w:lvlJc w:val="left"/>
      <w:pPr>
        <w:ind w:left="3043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8" w15:restartNumberingAfterBreak="0">
    <w:nsid w:val="1DE05A8A"/>
    <w:multiLevelType w:val="hybridMultilevel"/>
    <w:tmpl w:val="6BC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F0846"/>
    <w:multiLevelType w:val="hybridMultilevel"/>
    <w:tmpl w:val="2A0A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1B25"/>
    <w:multiLevelType w:val="multilevel"/>
    <w:tmpl w:val="59C09DB0"/>
    <w:lvl w:ilvl="0">
      <w:start w:val="1"/>
      <w:numFmt w:val="none"/>
      <w:lvlText w:val="4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none"/>
      <w:isLgl/>
      <w:lvlText w:val="3.4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cs="Times New Roman" w:hint="default"/>
      </w:rPr>
    </w:lvl>
  </w:abstractNum>
  <w:abstractNum w:abstractNumId="11" w15:restartNumberingAfterBreak="0">
    <w:nsid w:val="26F826FE"/>
    <w:multiLevelType w:val="multilevel"/>
    <w:tmpl w:val="67CEE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6923D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7A72E15"/>
    <w:multiLevelType w:val="hybridMultilevel"/>
    <w:tmpl w:val="DD3CC27E"/>
    <w:lvl w:ilvl="0" w:tplc="8B8CDE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D1E"/>
    <w:multiLevelType w:val="hybridMultilevel"/>
    <w:tmpl w:val="6A72F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1641F5"/>
    <w:multiLevelType w:val="multilevel"/>
    <w:tmpl w:val="2FEE388C"/>
    <w:lvl w:ilvl="0">
      <w:start w:val="1"/>
      <w:numFmt w:val="bullet"/>
      <w:lvlText w:val=""/>
      <w:lvlJc w:val="left"/>
      <w:pPr>
        <w:ind w:left="-76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16" w15:restartNumberingAfterBreak="0">
    <w:nsid w:val="521D640F"/>
    <w:multiLevelType w:val="multilevel"/>
    <w:tmpl w:val="D96C8F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52443EEC"/>
    <w:multiLevelType w:val="multilevel"/>
    <w:tmpl w:val="928CA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none"/>
      <w:isLgl/>
      <w:lvlText w:val="3.3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cs="Times New Roman" w:hint="default"/>
      </w:rPr>
    </w:lvl>
  </w:abstractNum>
  <w:abstractNum w:abstractNumId="18" w15:restartNumberingAfterBreak="0">
    <w:nsid w:val="57DF4285"/>
    <w:multiLevelType w:val="multilevel"/>
    <w:tmpl w:val="B5A02B3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5907D6"/>
    <w:multiLevelType w:val="hybridMultilevel"/>
    <w:tmpl w:val="945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6CBF"/>
    <w:multiLevelType w:val="hybridMultilevel"/>
    <w:tmpl w:val="73A025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D5F92"/>
    <w:multiLevelType w:val="hybridMultilevel"/>
    <w:tmpl w:val="FCBC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6A2E"/>
    <w:multiLevelType w:val="multilevel"/>
    <w:tmpl w:val="64188400"/>
    <w:lvl w:ilvl="0">
      <w:start w:val="1"/>
      <w:numFmt w:val="bullet"/>
      <w:lvlText w:val=""/>
      <w:lvlJc w:val="left"/>
      <w:pPr>
        <w:ind w:left="-76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23" w15:restartNumberingAfterBreak="0">
    <w:nsid w:val="79F0465C"/>
    <w:multiLevelType w:val="hybridMultilevel"/>
    <w:tmpl w:val="D422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C4D2F"/>
    <w:multiLevelType w:val="hybridMultilevel"/>
    <w:tmpl w:val="6E7045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9"/>
  </w:num>
  <w:num w:numId="7">
    <w:abstractNumId w:val="3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22"/>
  </w:num>
  <w:num w:numId="16">
    <w:abstractNumId w:val="6"/>
  </w:num>
  <w:num w:numId="17">
    <w:abstractNumId w:val="20"/>
  </w:num>
  <w:num w:numId="18">
    <w:abstractNumId w:val="2"/>
  </w:num>
  <w:num w:numId="19">
    <w:abstractNumId w:val="18"/>
  </w:num>
  <w:num w:numId="20">
    <w:abstractNumId w:val="21"/>
  </w:num>
  <w:num w:numId="21">
    <w:abstractNumId w:val="9"/>
  </w:num>
  <w:num w:numId="22">
    <w:abstractNumId w:val="8"/>
  </w:num>
  <w:num w:numId="23">
    <w:abstractNumId w:val="1"/>
  </w:num>
  <w:num w:numId="24">
    <w:abstractNumId w:val="16"/>
  </w:num>
  <w:num w:numId="25">
    <w:abstractNumId w:val="23"/>
  </w:num>
  <w:num w:numId="26">
    <w:abstractNumId w:val="13"/>
  </w:num>
  <w:num w:numId="27">
    <w:abstractNumId w:val="5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C"/>
    <w:rsid w:val="00000218"/>
    <w:rsid w:val="000024E1"/>
    <w:rsid w:val="00002B3C"/>
    <w:rsid w:val="00002BC8"/>
    <w:rsid w:val="00004379"/>
    <w:rsid w:val="000054DA"/>
    <w:rsid w:val="00005D4A"/>
    <w:rsid w:val="000062E0"/>
    <w:rsid w:val="00010938"/>
    <w:rsid w:val="00011CF4"/>
    <w:rsid w:val="00012069"/>
    <w:rsid w:val="00014A72"/>
    <w:rsid w:val="00014F2B"/>
    <w:rsid w:val="000154CC"/>
    <w:rsid w:val="00020231"/>
    <w:rsid w:val="00021169"/>
    <w:rsid w:val="000244A8"/>
    <w:rsid w:val="00025392"/>
    <w:rsid w:val="0002669F"/>
    <w:rsid w:val="00031AD5"/>
    <w:rsid w:val="000328C4"/>
    <w:rsid w:val="000329AD"/>
    <w:rsid w:val="000335AF"/>
    <w:rsid w:val="00033D50"/>
    <w:rsid w:val="00033EBE"/>
    <w:rsid w:val="00036940"/>
    <w:rsid w:val="00036EC6"/>
    <w:rsid w:val="000405E6"/>
    <w:rsid w:val="0004088E"/>
    <w:rsid w:val="00042886"/>
    <w:rsid w:val="00043C23"/>
    <w:rsid w:val="000450C2"/>
    <w:rsid w:val="00045773"/>
    <w:rsid w:val="00047610"/>
    <w:rsid w:val="00050FD9"/>
    <w:rsid w:val="0005583C"/>
    <w:rsid w:val="00055C7B"/>
    <w:rsid w:val="00057457"/>
    <w:rsid w:val="0005786C"/>
    <w:rsid w:val="00057D92"/>
    <w:rsid w:val="00057FC1"/>
    <w:rsid w:val="00062306"/>
    <w:rsid w:val="0006260E"/>
    <w:rsid w:val="00064502"/>
    <w:rsid w:val="0006535A"/>
    <w:rsid w:val="00066D45"/>
    <w:rsid w:val="00067089"/>
    <w:rsid w:val="00071589"/>
    <w:rsid w:val="00072CED"/>
    <w:rsid w:val="0007749A"/>
    <w:rsid w:val="00081483"/>
    <w:rsid w:val="000816C3"/>
    <w:rsid w:val="00081DB7"/>
    <w:rsid w:val="00082070"/>
    <w:rsid w:val="00083242"/>
    <w:rsid w:val="00083956"/>
    <w:rsid w:val="00083D88"/>
    <w:rsid w:val="0008531A"/>
    <w:rsid w:val="00086252"/>
    <w:rsid w:val="000918F6"/>
    <w:rsid w:val="00091AD9"/>
    <w:rsid w:val="00093C98"/>
    <w:rsid w:val="00093FA1"/>
    <w:rsid w:val="000945F0"/>
    <w:rsid w:val="00096B29"/>
    <w:rsid w:val="00096CDE"/>
    <w:rsid w:val="00096EC4"/>
    <w:rsid w:val="00097579"/>
    <w:rsid w:val="000A1EF0"/>
    <w:rsid w:val="000A290B"/>
    <w:rsid w:val="000A4DB8"/>
    <w:rsid w:val="000A5499"/>
    <w:rsid w:val="000B0958"/>
    <w:rsid w:val="000B3049"/>
    <w:rsid w:val="000B30AE"/>
    <w:rsid w:val="000B3FD6"/>
    <w:rsid w:val="000B602C"/>
    <w:rsid w:val="000B7530"/>
    <w:rsid w:val="000B7ABC"/>
    <w:rsid w:val="000B7BFF"/>
    <w:rsid w:val="000B7FC7"/>
    <w:rsid w:val="000C00A0"/>
    <w:rsid w:val="000C1794"/>
    <w:rsid w:val="000C1EFA"/>
    <w:rsid w:val="000C2795"/>
    <w:rsid w:val="000D0911"/>
    <w:rsid w:val="000D2BC4"/>
    <w:rsid w:val="000D4036"/>
    <w:rsid w:val="000D48B0"/>
    <w:rsid w:val="000D599C"/>
    <w:rsid w:val="000D5CEB"/>
    <w:rsid w:val="000D6D85"/>
    <w:rsid w:val="000E3E69"/>
    <w:rsid w:val="000E463B"/>
    <w:rsid w:val="000E62ED"/>
    <w:rsid w:val="000E7F97"/>
    <w:rsid w:val="000F0458"/>
    <w:rsid w:val="000F06A2"/>
    <w:rsid w:val="000F2CF5"/>
    <w:rsid w:val="000F2F0F"/>
    <w:rsid w:val="000F34D5"/>
    <w:rsid w:val="000F37A9"/>
    <w:rsid w:val="000F408F"/>
    <w:rsid w:val="000F5EC7"/>
    <w:rsid w:val="000F6F31"/>
    <w:rsid w:val="000F7154"/>
    <w:rsid w:val="000F7235"/>
    <w:rsid w:val="000F7A51"/>
    <w:rsid w:val="00100904"/>
    <w:rsid w:val="00100ADB"/>
    <w:rsid w:val="00101537"/>
    <w:rsid w:val="00102205"/>
    <w:rsid w:val="001029BE"/>
    <w:rsid w:val="00105F30"/>
    <w:rsid w:val="001068C9"/>
    <w:rsid w:val="00111F3F"/>
    <w:rsid w:val="001127B7"/>
    <w:rsid w:val="00116167"/>
    <w:rsid w:val="00116173"/>
    <w:rsid w:val="0011671C"/>
    <w:rsid w:val="00120237"/>
    <w:rsid w:val="00120AF3"/>
    <w:rsid w:val="00122352"/>
    <w:rsid w:val="00123777"/>
    <w:rsid w:val="00123CF6"/>
    <w:rsid w:val="001245A6"/>
    <w:rsid w:val="00124C7D"/>
    <w:rsid w:val="001255CC"/>
    <w:rsid w:val="00131429"/>
    <w:rsid w:val="0013265C"/>
    <w:rsid w:val="00133F48"/>
    <w:rsid w:val="0013475A"/>
    <w:rsid w:val="001357D7"/>
    <w:rsid w:val="001372C5"/>
    <w:rsid w:val="001377AB"/>
    <w:rsid w:val="001402AF"/>
    <w:rsid w:val="00140A0D"/>
    <w:rsid w:val="001422C8"/>
    <w:rsid w:val="001430D2"/>
    <w:rsid w:val="001434DB"/>
    <w:rsid w:val="00144344"/>
    <w:rsid w:val="00144AEB"/>
    <w:rsid w:val="00144FD8"/>
    <w:rsid w:val="00145AD5"/>
    <w:rsid w:val="001474F2"/>
    <w:rsid w:val="00150EE3"/>
    <w:rsid w:val="00151464"/>
    <w:rsid w:val="0015160B"/>
    <w:rsid w:val="0015162E"/>
    <w:rsid w:val="00151947"/>
    <w:rsid w:val="00151C75"/>
    <w:rsid w:val="001527EF"/>
    <w:rsid w:val="0015308E"/>
    <w:rsid w:val="001534F9"/>
    <w:rsid w:val="00153500"/>
    <w:rsid w:val="00153C09"/>
    <w:rsid w:val="00154D70"/>
    <w:rsid w:val="00154E07"/>
    <w:rsid w:val="001575A5"/>
    <w:rsid w:val="00157B1D"/>
    <w:rsid w:val="001605FE"/>
    <w:rsid w:val="0016222B"/>
    <w:rsid w:val="00163D72"/>
    <w:rsid w:val="00163DAB"/>
    <w:rsid w:val="00166881"/>
    <w:rsid w:val="00175072"/>
    <w:rsid w:val="0017705E"/>
    <w:rsid w:val="00177468"/>
    <w:rsid w:val="00186866"/>
    <w:rsid w:val="00186A53"/>
    <w:rsid w:val="001901F8"/>
    <w:rsid w:val="00190625"/>
    <w:rsid w:val="00190B6E"/>
    <w:rsid w:val="00194AC5"/>
    <w:rsid w:val="0019523B"/>
    <w:rsid w:val="001A1769"/>
    <w:rsid w:val="001A4978"/>
    <w:rsid w:val="001A5B50"/>
    <w:rsid w:val="001A752F"/>
    <w:rsid w:val="001A77F0"/>
    <w:rsid w:val="001B159F"/>
    <w:rsid w:val="001B4001"/>
    <w:rsid w:val="001B5FDC"/>
    <w:rsid w:val="001B5FF2"/>
    <w:rsid w:val="001C4594"/>
    <w:rsid w:val="001C4B47"/>
    <w:rsid w:val="001C5065"/>
    <w:rsid w:val="001C6B04"/>
    <w:rsid w:val="001C74CD"/>
    <w:rsid w:val="001D057A"/>
    <w:rsid w:val="001D0A55"/>
    <w:rsid w:val="001D1D84"/>
    <w:rsid w:val="001D2B4E"/>
    <w:rsid w:val="001D2DC9"/>
    <w:rsid w:val="001D2F50"/>
    <w:rsid w:val="001D5905"/>
    <w:rsid w:val="001D5A58"/>
    <w:rsid w:val="001D5ECB"/>
    <w:rsid w:val="001D5EE1"/>
    <w:rsid w:val="001D753E"/>
    <w:rsid w:val="001E0660"/>
    <w:rsid w:val="001E11D6"/>
    <w:rsid w:val="001E1EE2"/>
    <w:rsid w:val="001E2194"/>
    <w:rsid w:val="001E27D6"/>
    <w:rsid w:val="001F10D7"/>
    <w:rsid w:val="001F1C64"/>
    <w:rsid w:val="001F3AF5"/>
    <w:rsid w:val="001F3CA1"/>
    <w:rsid w:val="001F6192"/>
    <w:rsid w:val="00202CBC"/>
    <w:rsid w:val="002037DC"/>
    <w:rsid w:val="002055F0"/>
    <w:rsid w:val="00205873"/>
    <w:rsid w:val="002079E9"/>
    <w:rsid w:val="00207A80"/>
    <w:rsid w:val="00210207"/>
    <w:rsid w:val="00210CBD"/>
    <w:rsid w:val="00212BB2"/>
    <w:rsid w:val="00214E41"/>
    <w:rsid w:val="002175C7"/>
    <w:rsid w:val="002207A7"/>
    <w:rsid w:val="00221B9A"/>
    <w:rsid w:val="002231AD"/>
    <w:rsid w:val="002273AD"/>
    <w:rsid w:val="002276EB"/>
    <w:rsid w:val="00231002"/>
    <w:rsid w:val="00234375"/>
    <w:rsid w:val="00236217"/>
    <w:rsid w:val="002369FB"/>
    <w:rsid w:val="00236D16"/>
    <w:rsid w:val="00237840"/>
    <w:rsid w:val="00240311"/>
    <w:rsid w:val="00240F5F"/>
    <w:rsid w:val="00241007"/>
    <w:rsid w:val="002423EA"/>
    <w:rsid w:val="00243200"/>
    <w:rsid w:val="00243DBB"/>
    <w:rsid w:val="00243F37"/>
    <w:rsid w:val="00244282"/>
    <w:rsid w:val="002447F0"/>
    <w:rsid w:val="002478F5"/>
    <w:rsid w:val="00252F61"/>
    <w:rsid w:val="00254162"/>
    <w:rsid w:val="0025530F"/>
    <w:rsid w:val="00256DBC"/>
    <w:rsid w:val="0025787F"/>
    <w:rsid w:val="00257B5F"/>
    <w:rsid w:val="0026224E"/>
    <w:rsid w:val="00262942"/>
    <w:rsid w:val="00263347"/>
    <w:rsid w:val="002637FA"/>
    <w:rsid w:val="00263933"/>
    <w:rsid w:val="002640D1"/>
    <w:rsid w:val="00266646"/>
    <w:rsid w:val="00266F64"/>
    <w:rsid w:val="00267E5C"/>
    <w:rsid w:val="0027071C"/>
    <w:rsid w:val="00271595"/>
    <w:rsid w:val="002745B3"/>
    <w:rsid w:val="00275B9E"/>
    <w:rsid w:val="00275CFB"/>
    <w:rsid w:val="00275D5E"/>
    <w:rsid w:val="00276FF1"/>
    <w:rsid w:val="002812D4"/>
    <w:rsid w:val="00281785"/>
    <w:rsid w:val="00281B4C"/>
    <w:rsid w:val="002823B7"/>
    <w:rsid w:val="002836E8"/>
    <w:rsid w:val="00283ACB"/>
    <w:rsid w:val="00283FFB"/>
    <w:rsid w:val="00291FDB"/>
    <w:rsid w:val="00292C64"/>
    <w:rsid w:val="00292D04"/>
    <w:rsid w:val="00296CB5"/>
    <w:rsid w:val="00297052"/>
    <w:rsid w:val="002A3182"/>
    <w:rsid w:val="002A3CF9"/>
    <w:rsid w:val="002A652F"/>
    <w:rsid w:val="002A790B"/>
    <w:rsid w:val="002B1441"/>
    <w:rsid w:val="002B1768"/>
    <w:rsid w:val="002B2123"/>
    <w:rsid w:val="002B3322"/>
    <w:rsid w:val="002B5301"/>
    <w:rsid w:val="002B6091"/>
    <w:rsid w:val="002C0CC4"/>
    <w:rsid w:val="002C13ED"/>
    <w:rsid w:val="002C1D07"/>
    <w:rsid w:val="002C1F98"/>
    <w:rsid w:val="002C3394"/>
    <w:rsid w:val="002C53F6"/>
    <w:rsid w:val="002D05A9"/>
    <w:rsid w:val="002D1F6A"/>
    <w:rsid w:val="002D4101"/>
    <w:rsid w:val="002D49C0"/>
    <w:rsid w:val="002D5155"/>
    <w:rsid w:val="002D5D4A"/>
    <w:rsid w:val="002D6968"/>
    <w:rsid w:val="002E2DF1"/>
    <w:rsid w:val="002E4B54"/>
    <w:rsid w:val="002E5624"/>
    <w:rsid w:val="002E5915"/>
    <w:rsid w:val="002E700C"/>
    <w:rsid w:val="002E771F"/>
    <w:rsid w:val="002F3BBD"/>
    <w:rsid w:val="002F4211"/>
    <w:rsid w:val="002F520F"/>
    <w:rsid w:val="002F645C"/>
    <w:rsid w:val="002F69E1"/>
    <w:rsid w:val="003007A0"/>
    <w:rsid w:val="00301854"/>
    <w:rsid w:val="0030482A"/>
    <w:rsid w:val="00305672"/>
    <w:rsid w:val="00306DFD"/>
    <w:rsid w:val="003105DE"/>
    <w:rsid w:val="00314C4B"/>
    <w:rsid w:val="00315EC7"/>
    <w:rsid w:val="003162FC"/>
    <w:rsid w:val="003175BA"/>
    <w:rsid w:val="0031761F"/>
    <w:rsid w:val="0032052A"/>
    <w:rsid w:val="003207D2"/>
    <w:rsid w:val="00320B65"/>
    <w:rsid w:val="0032279D"/>
    <w:rsid w:val="003233E1"/>
    <w:rsid w:val="00325EE8"/>
    <w:rsid w:val="00326AEB"/>
    <w:rsid w:val="003273AD"/>
    <w:rsid w:val="00327676"/>
    <w:rsid w:val="003319DF"/>
    <w:rsid w:val="00331D95"/>
    <w:rsid w:val="00332BB1"/>
    <w:rsid w:val="00333156"/>
    <w:rsid w:val="003338A4"/>
    <w:rsid w:val="00334DBA"/>
    <w:rsid w:val="00335484"/>
    <w:rsid w:val="00335DBB"/>
    <w:rsid w:val="00336452"/>
    <w:rsid w:val="003421AE"/>
    <w:rsid w:val="003437F0"/>
    <w:rsid w:val="003442C9"/>
    <w:rsid w:val="00344B7A"/>
    <w:rsid w:val="003455F2"/>
    <w:rsid w:val="00345924"/>
    <w:rsid w:val="00347CE3"/>
    <w:rsid w:val="00350A7F"/>
    <w:rsid w:val="00351F64"/>
    <w:rsid w:val="00352301"/>
    <w:rsid w:val="003539A3"/>
    <w:rsid w:val="00355423"/>
    <w:rsid w:val="00355F00"/>
    <w:rsid w:val="0035774C"/>
    <w:rsid w:val="00362480"/>
    <w:rsid w:val="00363B69"/>
    <w:rsid w:val="00364186"/>
    <w:rsid w:val="0036510D"/>
    <w:rsid w:val="00365760"/>
    <w:rsid w:val="003657B7"/>
    <w:rsid w:val="00367440"/>
    <w:rsid w:val="00367812"/>
    <w:rsid w:val="00367818"/>
    <w:rsid w:val="0037005D"/>
    <w:rsid w:val="003704D3"/>
    <w:rsid w:val="00370776"/>
    <w:rsid w:val="00372D91"/>
    <w:rsid w:val="00375F04"/>
    <w:rsid w:val="00377769"/>
    <w:rsid w:val="0038090C"/>
    <w:rsid w:val="00381ECB"/>
    <w:rsid w:val="0038234C"/>
    <w:rsid w:val="003834A3"/>
    <w:rsid w:val="00383ED5"/>
    <w:rsid w:val="00384C66"/>
    <w:rsid w:val="00384D70"/>
    <w:rsid w:val="0038714D"/>
    <w:rsid w:val="003873A2"/>
    <w:rsid w:val="0038768D"/>
    <w:rsid w:val="003908DA"/>
    <w:rsid w:val="00392A8B"/>
    <w:rsid w:val="00392CB3"/>
    <w:rsid w:val="00393137"/>
    <w:rsid w:val="00395A7E"/>
    <w:rsid w:val="003A0988"/>
    <w:rsid w:val="003A1635"/>
    <w:rsid w:val="003A17D0"/>
    <w:rsid w:val="003A1E31"/>
    <w:rsid w:val="003A33F4"/>
    <w:rsid w:val="003A4478"/>
    <w:rsid w:val="003A5D2A"/>
    <w:rsid w:val="003A5DF9"/>
    <w:rsid w:val="003A6E44"/>
    <w:rsid w:val="003A71FF"/>
    <w:rsid w:val="003B0CEE"/>
    <w:rsid w:val="003B1A5B"/>
    <w:rsid w:val="003B23C6"/>
    <w:rsid w:val="003B2CCB"/>
    <w:rsid w:val="003B361E"/>
    <w:rsid w:val="003B43AB"/>
    <w:rsid w:val="003B4DE0"/>
    <w:rsid w:val="003B50A2"/>
    <w:rsid w:val="003C15E4"/>
    <w:rsid w:val="003C2A26"/>
    <w:rsid w:val="003C5CAB"/>
    <w:rsid w:val="003C6372"/>
    <w:rsid w:val="003C67C9"/>
    <w:rsid w:val="003D0A64"/>
    <w:rsid w:val="003D160E"/>
    <w:rsid w:val="003D1C54"/>
    <w:rsid w:val="003D1D05"/>
    <w:rsid w:val="003D2DEE"/>
    <w:rsid w:val="003D39B2"/>
    <w:rsid w:val="003D50EB"/>
    <w:rsid w:val="003D580B"/>
    <w:rsid w:val="003D6583"/>
    <w:rsid w:val="003D6C94"/>
    <w:rsid w:val="003D7452"/>
    <w:rsid w:val="003E0335"/>
    <w:rsid w:val="003E165D"/>
    <w:rsid w:val="003E3063"/>
    <w:rsid w:val="003E32E0"/>
    <w:rsid w:val="003E4070"/>
    <w:rsid w:val="003E618B"/>
    <w:rsid w:val="003E6552"/>
    <w:rsid w:val="003F0123"/>
    <w:rsid w:val="003F125D"/>
    <w:rsid w:val="003F202F"/>
    <w:rsid w:val="003F2BDF"/>
    <w:rsid w:val="003F476D"/>
    <w:rsid w:val="003F49D6"/>
    <w:rsid w:val="003F4CAD"/>
    <w:rsid w:val="003F63E2"/>
    <w:rsid w:val="0040025C"/>
    <w:rsid w:val="004008D7"/>
    <w:rsid w:val="00401A7A"/>
    <w:rsid w:val="00402661"/>
    <w:rsid w:val="00403C46"/>
    <w:rsid w:val="004053CE"/>
    <w:rsid w:val="0040645E"/>
    <w:rsid w:val="0041063F"/>
    <w:rsid w:val="00415749"/>
    <w:rsid w:val="00417589"/>
    <w:rsid w:val="00417D74"/>
    <w:rsid w:val="004200FE"/>
    <w:rsid w:val="004228FE"/>
    <w:rsid w:val="00422F48"/>
    <w:rsid w:val="004243D4"/>
    <w:rsid w:val="00425AC7"/>
    <w:rsid w:val="00426A4B"/>
    <w:rsid w:val="00427199"/>
    <w:rsid w:val="00433065"/>
    <w:rsid w:val="00436028"/>
    <w:rsid w:val="004422AD"/>
    <w:rsid w:val="00442EAE"/>
    <w:rsid w:val="00443C7C"/>
    <w:rsid w:val="004443DA"/>
    <w:rsid w:val="0044491A"/>
    <w:rsid w:val="00445D93"/>
    <w:rsid w:val="0045468F"/>
    <w:rsid w:val="00454B0F"/>
    <w:rsid w:val="0045570F"/>
    <w:rsid w:val="00456DC8"/>
    <w:rsid w:val="00461F8D"/>
    <w:rsid w:val="004624A4"/>
    <w:rsid w:val="00464BAA"/>
    <w:rsid w:val="00465058"/>
    <w:rsid w:val="004653C4"/>
    <w:rsid w:val="00466099"/>
    <w:rsid w:val="0046660B"/>
    <w:rsid w:val="0047059D"/>
    <w:rsid w:val="00470B97"/>
    <w:rsid w:val="00472CF1"/>
    <w:rsid w:val="0047413A"/>
    <w:rsid w:val="00475386"/>
    <w:rsid w:val="00476652"/>
    <w:rsid w:val="004810F1"/>
    <w:rsid w:val="004827DF"/>
    <w:rsid w:val="00483ACD"/>
    <w:rsid w:val="00485C86"/>
    <w:rsid w:val="004863E8"/>
    <w:rsid w:val="00491A21"/>
    <w:rsid w:val="004925A8"/>
    <w:rsid w:val="00492B41"/>
    <w:rsid w:val="00493698"/>
    <w:rsid w:val="004961E1"/>
    <w:rsid w:val="0049662F"/>
    <w:rsid w:val="00496BC2"/>
    <w:rsid w:val="004A13BF"/>
    <w:rsid w:val="004A170B"/>
    <w:rsid w:val="004A17E0"/>
    <w:rsid w:val="004A1B86"/>
    <w:rsid w:val="004A1C46"/>
    <w:rsid w:val="004A1EC3"/>
    <w:rsid w:val="004A23A4"/>
    <w:rsid w:val="004A49A9"/>
    <w:rsid w:val="004A635B"/>
    <w:rsid w:val="004B0891"/>
    <w:rsid w:val="004B2D2D"/>
    <w:rsid w:val="004B5130"/>
    <w:rsid w:val="004B63EB"/>
    <w:rsid w:val="004B73DE"/>
    <w:rsid w:val="004C0FDF"/>
    <w:rsid w:val="004C26D5"/>
    <w:rsid w:val="004C4A9E"/>
    <w:rsid w:val="004C5350"/>
    <w:rsid w:val="004C683B"/>
    <w:rsid w:val="004D1699"/>
    <w:rsid w:val="004D323A"/>
    <w:rsid w:val="004D3ADB"/>
    <w:rsid w:val="004D5334"/>
    <w:rsid w:val="004D5D14"/>
    <w:rsid w:val="004D5E9E"/>
    <w:rsid w:val="004D6E59"/>
    <w:rsid w:val="004D7220"/>
    <w:rsid w:val="004E15BC"/>
    <w:rsid w:val="004E25C4"/>
    <w:rsid w:val="004F2595"/>
    <w:rsid w:val="004F3966"/>
    <w:rsid w:val="004F5E85"/>
    <w:rsid w:val="004F6DAF"/>
    <w:rsid w:val="00500276"/>
    <w:rsid w:val="005009CC"/>
    <w:rsid w:val="00501C7E"/>
    <w:rsid w:val="00501C7F"/>
    <w:rsid w:val="0050286C"/>
    <w:rsid w:val="00503AAD"/>
    <w:rsid w:val="00505428"/>
    <w:rsid w:val="0050639E"/>
    <w:rsid w:val="00507089"/>
    <w:rsid w:val="00510C6D"/>
    <w:rsid w:val="00510D7D"/>
    <w:rsid w:val="00513DF5"/>
    <w:rsid w:val="00513FB2"/>
    <w:rsid w:val="00515055"/>
    <w:rsid w:val="0051546E"/>
    <w:rsid w:val="00517294"/>
    <w:rsid w:val="00520480"/>
    <w:rsid w:val="0052122F"/>
    <w:rsid w:val="00523577"/>
    <w:rsid w:val="005257E3"/>
    <w:rsid w:val="005258A5"/>
    <w:rsid w:val="00526770"/>
    <w:rsid w:val="00526952"/>
    <w:rsid w:val="00532768"/>
    <w:rsid w:val="00532D85"/>
    <w:rsid w:val="00533B53"/>
    <w:rsid w:val="0053479E"/>
    <w:rsid w:val="0054057C"/>
    <w:rsid w:val="00540CD4"/>
    <w:rsid w:val="005440FB"/>
    <w:rsid w:val="00544A47"/>
    <w:rsid w:val="00544D0D"/>
    <w:rsid w:val="00551795"/>
    <w:rsid w:val="005532DF"/>
    <w:rsid w:val="0055368B"/>
    <w:rsid w:val="0055383B"/>
    <w:rsid w:val="00554DB1"/>
    <w:rsid w:val="00556AFE"/>
    <w:rsid w:val="00557C7D"/>
    <w:rsid w:val="00560346"/>
    <w:rsid w:val="00560762"/>
    <w:rsid w:val="00560882"/>
    <w:rsid w:val="00562B21"/>
    <w:rsid w:val="00564045"/>
    <w:rsid w:val="00564E9E"/>
    <w:rsid w:val="0056571F"/>
    <w:rsid w:val="0056697F"/>
    <w:rsid w:val="00570E37"/>
    <w:rsid w:val="00571C43"/>
    <w:rsid w:val="00571FA4"/>
    <w:rsid w:val="00572363"/>
    <w:rsid w:val="00572770"/>
    <w:rsid w:val="005731A6"/>
    <w:rsid w:val="00574639"/>
    <w:rsid w:val="00574EEB"/>
    <w:rsid w:val="0057556C"/>
    <w:rsid w:val="00575798"/>
    <w:rsid w:val="00576B91"/>
    <w:rsid w:val="00577544"/>
    <w:rsid w:val="00581B65"/>
    <w:rsid w:val="005823DD"/>
    <w:rsid w:val="005831DF"/>
    <w:rsid w:val="00583AF2"/>
    <w:rsid w:val="00584FD1"/>
    <w:rsid w:val="00585399"/>
    <w:rsid w:val="00585848"/>
    <w:rsid w:val="0058596A"/>
    <w:rsid w:val="00585A46"/>
    <w:rsid w:val="00587168"/>
    <w:rsid w:val="00587406"/>
    <w:rsid w:val="005903C3"/>
    <w:rsid w:val="00590CBE"/>
    <w:rsid w:val="00591C1D"/>
    <w:rsid w:val="00592637"/>
    <w:rsid w:val="00593549"/>
    <w:rsid w:val="0059473E"/>
    <w:rsid w:val="00594D34"/>
    <w:rsid w:val="005950D8"/>
    <w:rsid w:val="00596CC5"/>
    <w:rsid w:val="005A09D6"/>
    <w:rsid w:val="005A1453"/>
    <w:rsid w:val="005A145E"/>
    <w:rsid w:val="005A4127"/>
    <w:rsid w:val="005A437A"/>
    <w:rsid w:val="005A5A8A"/>
    <w:rsid w:val="005A5B9A"/>
    <w:rsid w:val="005A649F"/>
    <w:rsid w:val="005A68E7"/>
    <w:rsid w:val="005A6AE6"/>
    <w:rsid w:val="005A7073"/>
    <w:rsid w:val="005A719F"/>
    <w:rsid w:val="005B0108"/>
    <w:rsid w:val="005B1432"/>
    <w:rsid w:val="005B202E"/>
    <w:rsid w:val="005B51A0"/>
    <w:rsid w:val="005B6B0C"/>
    <w:rsid w:val="005B70E1"/>
    <w:rsid w:val="005C0618"/>
    <w:rsid w:val="005C257A"/>
    <w:rsid w:val="005C2733"/>
    <w:rsid w:val="005C27D1"/>
    <w:rsid w:val="005C4294"/>
    <w:rsid w:val="005C4A88"/>
    <w:rsid w:val="005C58CF"/>
    <w:rsid w:val="005C5A98"/>
    <w:rsid w:val="005C755A"/>
    <w:rsid w:val="005D2BD3"/>
    <w:rsid w:val="005D32A4"/>
    <w:rsid w:val="005D64E4"/>
    <w:rsid w:val="005D7AA3"/>
    <w:rsid w:val="005E0F3D"/>
    <w:rsid w:val="005E1BDE"/>
    <w:rsid w:val="005E4176"/>
    <w:rsid w:val="005F0C4C"/>
    <w:rsid w:val="005F133E"/>
    <w:rsid w:val="005F2129"/>
    <w:rsid w:val="005F4C48"/>
    <w:rsid w:val="005F5E0F"/>
    <w:rsid w:val="005F64CB"/>
    <w:rsid w:val="005F6581"/>
    <w:rsid w:val="005F6710"/>
    <w:rsid w:val="005F7DD2"/>
    <w:rsid w:val="006036BE"/>
    <w:rsid w:val="00603D71"/>
    <w:rsid w:val="006052A6"/>
    <w:rsid w:val="00605711"/>
    <w:rsid w:val="00605B2C"/>
    <w:rsid w:val="0060647B"/>
    <w:rsid w:val="006068D7"/>
    <w:rsid w:val="00606B58"/>
    <w:rsid w:val="00606E33"/>
    <w:rsid w:val="00610090"/>
    <w:rsid w:val="00610C49"/>
    <w:rsid w:val="0061453F"/>
    <w:rsid w:val="00615A74"/>
    <w:rsid w:val="00616B3B"/>
    <w:rsid w:val="00620271"/>
    <w:rsid w:val="00622D34"/>
    <w:rsid w:val="006233AF"/>
    <w:rsid w:val="0062678A"/>
    <w:rsid w:val="00627B1C"/>
    <w:rsid w:val="0063083E"/>
    <w:rsid w:val="00631372"/>
    <w:rsid w:val="006314EF"/>
    <w:rsid w:val="00631922"/>
    <w:rsid w:val="00632973"/>
    <w:rsid w:val="00632F3C"/>
    <w:rsid w:val="006347EA"/>
    <w:rsid w:val="006357C2"/>
    <w:rsid w:val="0064283D"/>
    <w:rsid w:val="00643960"/>
    <w:rsid w:val="00645E92"/>
    <w:rsid w:val="00646464"/>
    <w:rsid w:val="0064662D"/>
    <w:rsid w:val="00646E39"/>
    <w:rsid w:val="0064705F"/>
    <w:rsid w:val="0064779E"/>
    <w:rsid w:val="006508D1"/>
    <w:rsid w:val="00652541"/>
    <w:rsid w:val="00652D69"/>
    <w:rsid w:val="00653B10"/>
    <w:rsid w:val="006568A7"/>
    <w:rsid w:val="0065780F"/>
    <w:rsid w:val="006639E8"/>
    <w:rsid w:val="0066423B"/>
    <w:rsid w:val="00664377"/>
    <w:rsid w:val="00664BB2"/>
    <w:rsid w:val="0066512D"/>
    <w:rsid w:val="006659C1"/>
    <w:rsid w:val="00665AFB"/>
    <w:rsid w:val="00665E1D"/>
    <w:rsid w:val="00666016"/>
    <w:rsid w:val="006663A0"/>
    <w:rsid w:val="006676A6"/>
    <w:rsid w:val="00667EDE"/>
    <w:rsid w:val="00667F0D"/>
    <w:rsid w:val="00671A73"/>
    <w:rsid w:val="00671D06"/>
    <w:rsid w:val="006731D9"/>
    <w:rsid w:val="0067466C"/>
    <w:rsid w:val="0067650B"/>
    <w:rsid w:val="00677131"/>
    <w:rsid w:val="006773B8"/>
    <w:rsid w:val="006776B5"/>
    <w:rsid w:val="0068035F"/>
    <w:rsid w:val="00680719"/>
    <w:rsid w:val="00680DD6"/>
    <w:rsid w:val="006834A9"/>
    <w:rsid w:val="00683801"/>
    <w:rsid w:val="00690278"/>
    <w:rsid w:val="00690727"/>
    <w:rsid w:val="0069199F"/>
    <w:rsid w:val="006924E1"/>
    <w:rsid w:val="00692EA8"/>
    <w:rsid w:val="0069335B"/>
    <w:rsid w:val="00693757"/>
    <w:rsid w:val="00694D27"/>
    <w:rsid w:val="00694FF5"/>
    <w:rsid w:val="00696D05"/>
    <w:rsid w:val="00697AA2"/>
    <w:rsid w:val="006A0F98"/>
    <w:rsid w:val="006A4B3C"/>
    <w:rsid w:val="006A4D9D"/>
    <w:rsid w:val="006A54C9"/>
    <w:rsid w:val="006A579B"/>
    <w:rsid w:val="006A5AC7"/>
    <w:rsid w:val="006A6AD0"/>
    <w:rsid w:val="006A7A3B"/>
    <w:rsid w:val="006B2A30"/>
    <w:rsid w:val="006B2A58"/>
    <w:rsid w:val="006B2DBF"/>
    <w:rsid w:val="006B327A"/>
    <w:rsid w:val="006B482B"/>
    <w:rsid w:val="006B57BE"/>
    <w:rsid w:val="006B5A11"/>
    <w:rsid w:val="006B5B0F"/>
    <w:rsid w:val="006B5BBB"/>
    <w:rsid w:val="006B6111"/>
    <w:rsid w:val="006C14CA"/>
    <w:rsid w:val="006C2504"/>
    <w:rsid w:val="006C47DA"/>
    <w:rsid w:val="006C5FFE"/>
    <w:rsid w:val="006C6361"/>
    <w:rsid w:val="006C7274"/>
    <w:rsid w:val="006C7630"/>
    <w:rsid w:val="006D0055"/>
    <w:rsid w:val="006D22E8"/>
    <w:rsid w:val="006D434A"/>
    <w:rsid w:val="006D5F1F"/>
    <w:rsid w:val="006D6291"/>
    <w:rsid w:val="006D7ABF"/>
    <w:rsid w:val="006E2783"/>
    <w:rsid w:val="006E3E87"/>
    <w:rsid w:val="006E4DA8"/>
    <w:rsid w:val="006E61AB"/>
    <w:rsid w:val="006E67BB"/>
    <w:rsid w:val="006E6E23"/>
    <w:rsid w:val="006E710E"/>
    <w:rsid w:val="006E716A"/>
    <w:rsid w:val="006E7C16"/>
    <w:rsid w:val="006F5515"/>
    <w:rsid w:val="006F5CDC"/>
    <w:rsid w:val="006F5CFD"/>
    <w:rsid w:val="006F74AE"/>
    <w:rsid w:val="006F7595"/>
    <w:rsid w:val="007005A2"/>
    <w:rsid w:val="00700FD8"/>
    <w:rsid w:val="007017B9"/>
    <w:rsid w:val="007029C9"/>
    <w:rsid w:val="00702B13"/>
    <w:rsid w:val="00706501"/>
    <w:rsid w:val="0070719B"/>
    <w:rsid w:val="00711A5C"/>
    <w:rsid w:val="007126C1"/>
    <w:rsid w:val="00712DFC"/>
    <w:rsid w:val="007137FF"/>
    <w:rsid w:val="007140F7"/>
    <w:rsid w:val="00714987"/>
    <w:rsid w:val="00715080"/>
    <w:rsid w:val="00715465"/>
    <w:rsid w:val="00716B47"/>
    <w:rsid w:val="00717693"/>
    <w:rsid w:val="00720BC4"/>
    <w:rsid w:val="00721199"/>
    <w:rsid w:val="007254A3"/>
    <w:rsid w:val="007255A1"/>
    <w:rsid w:val="00726420"/>
    <w:rsid w:val="007265C2"/>
    <w:rsid w:val="00726FDC"/>
    <w:rsid w:val="007306E3"/>
    <w:rsid w:val="0073242D"/>
    <w:rsid w:val="00732682"/>
    <w:rsid w:val="007337F9"/>
    <w:rsid w:val="00733DC2"/>
    <w:rsid w:val="007403C7"/>
    <w:rsid w:val="00741C3D"/>
    <w:rsid w:val="007421F8"/>
    <w:rsid w:val="00743B39"/>
    <w:rsid w:val="00745B5E"/>
    <w:rsid w:val="00746439"/>
    <w:rsid w:val="00746E51"/>
    <w:rsid w:val="007472A4"/>
    <w:rsid w:val="00751BD9"/>
    <w:rsid w:val="00751CC8"/>
    <w:rsid w:val="00752126"/>
    <w:rsid w:val="00753281"/>
    <w:rsid w:val="00755774"/>
    <w:rsid w:val="00755C9E"/>
    <w:rsid w:val="00755EC7"/>
    <w:rsid w:val="0075610D"/>
    <w:rsid w:val="00756F90"/>
    <w:rsid w:val="007600FD"/>
    <w:rsid w:val="00760175"/>
    <w:rsid w:val="00763D6D"/>
    <w:rsid w:val="00763DB4"/>
    <w:rsid w:val="007708BC"/>
    <w:rsid w:val="007716AB"/>
    <w:rsid w:val="007770AE"/>
    <w:rsid w:val="007806CB"/>
    <w:rsid w:val="0078113E"/>
    <w:rsid w:val="0078157E"/>
    <w:rsid w:val="007818E9"/>
    <w:rsid w:val="00785471"/>
    <w:rsid w:val="007856E7"/>
    <w:rsid w:val="0078664A"/>
    <w:rsid w:val="007876FC"/>
    <w:rsid w:val="00787B96"/>
    <w:rsid w:val="00787ECE"/>
    <w:rsid w:val="00791CBB"/>
    <w:rsid w:val="00794459"/>
    <w:rsid w:val="00795F89"/>
    <w:rsid w:val="007968E1"/>
    <w:rsid w:val="007A0265"/>
    <w:rsid w:val="007A1478"/>
    <w:rsid w:val="007A1AD4"/>
    <w:rsid w:val="007A253F"/>
    <w:rsid w:val="007A57A0"/>
    <w:rsid w:val="007A6C46"/>
    <w:rsid w:val="007A6EB5"/>
    <w:rsid w:val="007B2362"/>
    <w:rsid w:val="007B6D7D"/>
    <w:rsid w:val="007B6D93"/>
    <w:rsid w:val="007B760A"/>
    <w:rsid w:val="007C1D32"/>
    <w:rsid w:val="007C2A6B"/>
    <w:rsid w:val="007C2ED4"/>
    <w:rsid w:val="007C2F3C"/>
    <w:rsid w:val="007C3737"/>
    <w:rsid w:val="007C4915"/>
    <w:rsid w:val="007C5362"/>
    <w:rsid w:val="007C55D7"/>
    <w:rsid w:val="007C63C2"/>
    <w:rsid w:val="007C63DF"/>
    <w:rsid w:val="007D06CA"/>
    <w:rsid w:val="007D0834"/>
    <w:rsid w:val="007D1BCF"/>
    <w:rsid w:val="007D23DF"/>
    <w:rsid w:val="007D4F9A"/>
    <w:rsid w:val="007D798B"/>
    <w:rsid w:val="007E0488"/>
    <w:rsid w:val="007E04D2"/>
    <w:rsid w:val="007E0A0D"/>
    <w:rsid w:val="007E19D1"/>
    <w:rsid w:val="007E2EEC"/>
    <w:rsid w:val="007E3610"/>
    <w:rsid w:val="007E36F6"/>
    <w:rsid w:val="007E53E3"/>
    <w:rsid w:val="007F097D"/>
    <w:rsid w:val="007F114E"/>
    <w:rsid w:val="007F2D05"/>
    <w:rsid w:val="007F388C"/>
    <w:rsid w:val="007F540A"/>
    <w:rsid w:val="007F5E90"/>
    <w:rsid w:val="007F6099"/>
    <w:rsid w:val="007F649D"/>
    <w:rsid w:val="007F67BC"/>
    <w:rsid w:val="007F7D13"/>
    <w:rsid w:val="008012AF"/>
    <w:rsid w:val="00803156"/>
    <w:rsid w:val="00804F84"/>
    <w:rsid w:val="0080636C"/>
    <w:rsid w:val="008103E1"/>
    <w:rsid w:val="0081376C"/>
    <w:rsid w:val="00814A23"/>
    <w:rsid w:val="00814D51"/>
    <w:rsid w:val="0081519D"/>
    <w:rsid w:val="008155BF"/>
    <w:rsid w:val="0081678C"/>
    <w:rsid w:val="00821457"/>
    <w:rsid w:val="00822B14"/>
    <w:rsid w:val="00823C9D"/>
    <w:rsid w:val="00823FB9"/>
    <w:rsid w:val="0082464C"/>
    <w:rsid w:val="0082551A"/>
    <w:rsid w:val="00830F78"/>
    <w:rsid w:val="008330A8"/>
    <w:rsid w:val="008346D1"/>
    <w:rsid w:val="00834D47"/>
    <w:rsid w:val="0083579B"/>
    <w:rsid w:val="00835A0A"/>
    <w:rsid w:val="00836935"/>
    <w:rsid w:val="0084066B"/>
    <w:rsid w:val="00841D3B"/>
    <w:rsid w:val="0084389F"/>
    <w:rsid w:val="00844007"/>
    <w:rsid w:val="00844385"/>
    <w:rsid w:val="00845698"/>
    <w:rsid w:val="0084571B"/>
    <w:rsid w:val="008457E8"/>
    <w:rsid w:val="00846F17"/>
    <w:rsid w:val="00847EE8"/>
    <w:rsid w:val="00853583"/>
    <w:rsid w:val="0085459C"/>
    <w:rsid w:val="008546BF"/>
    <w:rsid w:val="00856422"/>
    <w:rsid w:val="00856F49"/>
    <w:rsid w:val="008603FC"/>
    <w:rsid w:val="008607C7"/>
    <w:rsid w:val="00861F93"/>
    <w:rsid w:val="008624EE"/>
    <w:rsid w:val="008632A0"/>
    <w:rsid w:val="008632FD"/>
    <w:rsid w:val="008634FF"/>
    <w:rsid w:val="00863583"/>
    <w:rsid w:val="008640BD"/>
    <w:rsid w:val="00865AF8"/>
    <w:rsid w:val="008665A6"/>
    <w:rsid w:val="008675A7"/>
    <w:rsid w:val="00867AC1"/>
    <w:rsid w:val="00870009"/>
    <w:rsid w:val="0087203D"/>
    <w:rsid w:val="008738BA"/>
    <w:rsid w:val="00873EBA"/>
    <w:rsid w:val="008765D7"/>
    <w:rsid w:val="00877427"/>
    <w:rsid w:val="00877C6F"/>
    <w:rsid w:val="008821E7"/>
    <w:rsid w:val="008858B1"/>
    <w:rsid w:val="00886DE9"/>
    <w:rsid w:val="00887711"/>
    <w:rsid w:val="008904A8"/>
    <w:rsid w:val="00890B91"/>
    <w:rsid w:val="008930D0"/>
    <w:rsid w:val="008937CB"/>
    <w:rsid w:val="00896FD1"/>
    <w:rsid w:val="0089714C"/>
    <w:rsid w:val="008976B4"/>
    <w:rsid w:val="00897ADC"/>
    <w:rsid w:val="008A0125"/>
    <w:rsid w:val="008A0710"/>
    <w:rsid w:val="008A0CE2"/>
    <w:rsid w:val="008A1854"/>
    <w:rsid w:val="008A1BA4"/>
    <w:rsid w:val="008A2FD0"/>
    <w:rsid w:val="008A37A6"/>
    <w:rsid w:val="008A5A0B"/>
    <w:rsid w:val="008A6BD4"/>
    <w:rsid w:val="008B0F48"/>
    <w:rsid w:val="008B120E"/>
    <w:rsid w:val="008B168E"/>
    <w:rsid w:val="008B2672"/>
    <w:rsid w:val="008B2760"/>
    <w:rsid w:val="008B4012"/>
    <w:rsid w:val="008B77F5"/>
    <w:rsid w:val="008B7A80"/>
    <w:rsid w:val="008C041F"/>
    <w:rsid w:val="008C2450"/>
    <w:rsid w:val="008C3B31"/>
    <w:rsid w:val="008C74D4"/>
    <w:rsid w:val="008C7810"/>
    <w:rsid w:val="008D301B"/>
    <w:rsid w:val="008D6DB5"/>
    <w:rsid w:val="008D739E"/>
    <w:rsid w:val="008E0392"/>
    <w:rsid w:val="008E04DE"/>
    <w:rsid w:val="008E0506"/>
    <w:rsid w:val="008E1813"/>
    <w:rsid w:val="008E1835"/>
    <w:rsid w:val="008E2BC4"/>
    <w:rsid w:val="008E46C7"/>
    <w:rsid w:val="008E4A46"/>
    <w:rsid w:val="008E4C79"/>
    <w:rsid w:val="008E5713"/>
    <w:rsid w:val="008E64D5"/>
    <w:rsid w:val="008E75A5"/>
    <w:rsid w:val="008E7BFA"/>
    <w:rsid w:val="008F07FA"/>
    <w:rsid w:val="008F1D5A"/>
    <w:rsid w:val="008F3EFB"/>
    <w:rsid w:val="008F61B8"/>
    <w:rsid w:val="008F66A3"/>
    <w:rsid w:val="008F7C28"/>
    <w:rsid w:val="008F7D2A"/>
    <w:rsid w:val="008F7E08"/>
    <w:rsid w:val="00901D17"/>
    <w:rsid w:val="00902241"/>
    <w:rsid w:val="009031D7"/>
    <w:rsid w:val="0090379A"/>
    <w:rsid w:val="009039DC"/>
    <w:rsid w:val="009048B9"/>
    <w:rsid w:val="009052B2"/>
    <w:rsid w:val="00906C01"/>
    <w:rsid w:val="00907628"/>
    <w:rsid w:val="00910704"/>
    <w:rsid w:val="00911C73"/>
    <w:rsid w:val="00912283"/>
    <w:rsid w:val="00912E79"/>
    <w:rsid w:val="009139DE"/>
    <w:rsid w:val="009143B3"/>
    <w:rsid w:val="009146A6"/>
    <w:rsid w:val="00916246"/>
    <w:rsid w:val="00920AB2"/>
    <w:rsid w:val="009213C8"/>
    <w:rsid w:val="00923222"/>
    <w:rsid w:val="00923A76"/>
    <w:rsid w:val="00925639"/>
    <w:rsid w:val="00930670"/>
    <w:rsid w:val="009309C8"/>
    <w:rsid w:val="009343BE"/>
    <w:rsid w:val="00936252"/>
    <w:rsid w:val="0093701B"/>
    <w:rsid w:val="009407DC"/>
    <w:rsid w:val="00942416"/>
    <w:rsid w:val="00942F5D"/>
    <w:rsid w:val="009445FE"/>
    <w:rsid w:val="0094498B"/>
    <w:rsid w:val="00945923"/>
    <w:rsid w:val="009461B7"/>
    <w:rsid w:val="009462E5"/>
    <w:rsid w:val="009471F2"/>
    <w:rsid w:val="0094767E"/>
    <w:rsid w:val="00947DF3"/>
    <w:rsid w:val="00951880"/>
    <w:rsid w:val="00951BB5"/>
    <w:rsid w:val="00954AB3"/>
    <w:rsid w:val="00954BFB"/>
    <w:rsid w:val="00957060"/>
    <w:rsid w:val="009578C1"/>
    <w:rsid w:val="00957BE9"/>
    <w:rsid w:val="00960FE6"/>
    <w:rsid w:val="009628DB"/>
    <w:rsid w:val="00962913"/>
    <w:rsid w:val="009634AA"/>
    <w:rsid w:val="00963E43"/>
    <w:rsid w:val="00965DF3"/>
    <w:rsid w:val="00967709"/>
    <w:rsid w:val="00970544"/>
    <w:rsid w:val="00970B12"/>
    <w:rsid w:val="00971DAC"/>
    <w:rsid w:val="00972DF3"/>
    <w:rsid w:val="0097351F"/>
    <w:rsid w:val="0097442B"/>
    <w:rsid w:val="00976FAA"/>
    <w:rsid w:val="009805D6"/>
    <w:rsid w:val="009811F5"/>
    <w:rsid w:val="00981625"/>
    <w:rsid w:val="00981A81"/>
    <w:rsid w:val="009831FD"/>
    <w:rsid w:val="009837FF"/>
    <w:rsid w:val="00987F36"/>
    <w:rsid w:val="00991D2C"/>
    <w:rsid w:val="00991D71"/>
    <w:rsid w:val="009937F8"/>
    <w:rsid w:val="00994768"/>
    <w:rsid w:val="00995448"/>
    <w:rsid w:val="0099550D"/>
    <w:rsid w:val="00996F4D"/>
    <w:rsid w:val="00997FE2"/>
    <w:rsid w:val="009A13FD"/>
    <w:rsid w:val="009A14A1"/>
    <w:rsid w:val="009A1F5A"/>
    <w:rsid w:val="009A2816"/>
    <w:rsid w:val="009A294D"/>
    <w:rsid w:val="009A3AD9"/>
    <w:rsid w:val="009A3B8F"/>
    <w:rsid w:val="009A3C2A"/>
    <w:rsid w:val="009A4110"/>
    <w:rsid w:val="009A5A51"/>
    <w:rsid w:val="009A6F06"/>
    <w:rsid w:val="009A77A0"/>
    <w:rsid w:val="009A7F0D"/>
    <w:rsid w:val="009B0630"/>
    <w:rsid w:val="009B0F79"/>
    <w:rsid w:val="009B1FE5"/>
    <w:rsid w:val="009B2517"/>
    <w:rsid w:val="009B3467"/>
    <w:rsid w:val="009B5E4B"/>
    <w:rsid w:val="009C0C82"/>
    <w:rsid w:val="009C4430"/>
    <w:rsid w:val="009C5545"/>
    <w:rsid w:val="009C695E"/>
    <w:rsid w:val="009C6A69"/>
    <w:rsid w:val="009C7A0F"/>
    <w:rsid w:val="009D134B"/>
    <w:rsid w:val="009D1F4D"/>
    <w:rsid w:val="009D21B7"/>
    <w:rsid w:val="009D27AE"/>
    <w:rsid w:val="009D2B08"/>
    <w:rsid w:val="009D306C"/>
    <w:rsid w:val="009D3ADF"/>
    <w:rsid w:val="009D5A4D"/>
    <w:rsid w:val="009E07C1"/>
    <w:rsid w:val="009E08CD"/>
    <w:rsid w:val="009E0C59"/>
    <w:rsid w:val="009E0FC8"/>
    <w:rsid w:val="009E1004"/>
    <w:rsid w:val="009E13D9"/>
    <w:rsid w:val="009E1BDB"/>
    <w:rsid w:val="009E3528"/>
    <w:rsid w:val="009E462E"/>
    <w:rsid w:val="009E640F"/>
    <w:rsid w:val="009E68CF"/>
    <w:rsid w:val="009F061A"/>
    <w:rsid w:val="009F1546"/>
    <w:rsid w:val="009F43C9"/>
    <w:rsid w:val="009F555B"/>
    <w:rsid w:val="009F66F7"/>
    <w:rsid w:val="009F6865"/>
    <w:rsid w:val="009F7092"/>
    <w:rsid w:val="009F7735"/>
    <w:rsid w:val="00A00D1D"/>
    <w:rsid w:val="00A014F3"/>
    <w:rsid w:val="00A017CF"/>
    <w:rsid w:val="00A02D3A"/>
    <w:rsid w:val="00A03133"/>
    <w:rsid w:val="00A04750"/>
    <w:rsid w:val="00A06F2A"/>
    <w:rsid w:val="00A10A75"/>
    <w:rsid w:val="00A139BA"/>
    <w:rsid w:val="00A15A5C"/>
    <w:rsid w:val="00A205DC"/>
    <w:rsid w:val="00A20C10"/>
    <w:rsid w:val="00A22BD3"/>
    <w:rsid w:val="00A22D29"/>
    <w:rsid w:val="00A23CBB"/>
    <w:rsid w:val="00A23CFD"/>
    <w:rsid w:val="00A246A2"/>
    <w:rsid w:val="00A24C38"/>
    <w:rsid w:val="00A25980"/>
    <w:rsid w:val="00A27551"/>
    <w:rsid w:val="00A30F8F"/>
    <w:rsid w:val="00A321D2"/>
    <w:rsid w:val="00A322C2"/>
    <w:rsid w:val="00A33B6C"/>
    <w:rsid w:val="00A34AD6"/>
    <w:rsid w:val="00A35619"/>
    <w:rsid w:val="00A409CA"/>
    <w:rsid w:val="00A41140"/>
    <w:rsid w:val="00A424C0"/>
    <w:rsid w:val="00A43668"/>
    <w:rsid w:val="00A4463E"/>
    <w:rsid w:val="00A459EA"/>
    <w:rsid w:val="00A45E08"/>
    <w:rsid w:val="00A467C0"/>
    <w:rsid w:val="00A469FC"/>
    <w:rsid w:val="00A521B1"/>
    <w:rsid w:val="00A52676"/>
    <w:rsid w:val="00A538CF"/>
    <w:rsid w:val="00A5428B"/>
    <w:rsid w:val="00A544A6"/>
    <w:rsid w:val="00A544DD"/>
    <w:rsid w:val="00A544F0"/>
    <w:rsid w:val="00A54665"/>
    <w:rsid w:val="00A57E8A"/>
    <w:rsid w:val="00A60253"/>
    <w:rsid w:val="00A6080A"/>
    <w:rsid w:val="00A614B8"/>
    <w:rsid w:val="00A6249A"/>
    <w:rsid w:val="00A626FC"/>
    <w:rsid w:val="00A629C6"/>
    <w:rsid w:val="00A6316C"/>
    <w:rsid w:val="00A63809"/>
    <w:rsid w:val="00A6421E"/>
    <w:rsid w:val="00A648B6"/>
    <w:rsid w:val="00A6562F"/>
    <w:rsid w:val="00A66C06"/>
    <w:rsid w:val="00A677CF"/>
    <w:rsid w:val="00A70220"/>
    <w:rsid w:val="00A748A1"/>
    <w:rsid w:val="00A8016A"/>
    <w:rsid w:val="00A808F6"/>
    <w:rsid w:val="00A82552"/>
    <w:rsid w:val="00A83C84"/>
    <w:rsid w:val="00A845AF"/>
    <w:rsid w:val="00A86101"/>
    <w:rsid w:val="00A865AB"/>
    <w:rsid w:val="00A86C06"/>
    <w:rsid w:val="00A86D87"/>
    <w:rsid w:val="00A90379"/>
    <w:rsid w:val="00A903D0"/>
    <w:rsid w:val="00A96A41"/>
    <w:rsid w:val="00A97A7F"/>
    <w:rsid w:val="00AA398D"/>
    <w:rsid w:val="00AA39A0"/>
    <w:rsid w:val="00AA4C7E"/>
    <w:rsid w:val="00AA526B"/>
    <w:rsid w:val="00AA58A5"/>
    <w:rsid w:val="00AA5CFD"/>
    <w:rsid w:val="00AA6F71"/>
    <w:rsid w:val="00AA7560"/>
    <w:rsid w:val="00AA7CA3"/>
    <w:rsid w:val="00AB1BA2"/>
    <w:rsid w:val="00AB329B"/>
    <w:rsid w:val="00AB3308"/>
    <w:rsid w:val="00AB7890"/>
    <w:rsid w:val="00AC1785"/>
    <w:rsid w:val="00AC1A04"/>
    <w:rsid w:val="00AC1D22"/>
    <w:rsid w:val="00AC2F97"/>
    <w:rsid w:val="00AC444B"/>
    <w:rsid w:val="00AC4781"/>
    <w:rsid w:val="00AC5755"/>
    <w:rsid w:val="00AC765F"/>
    <w:rsid w:val="00AC7AD5"/>
    <w:rsid w:val="00AC7B60"/>
    <w:rsid w:val="00AD0F26"/>
    <w:rsid w:val="00AD2DBF"/>
    <w:rsid w:val="00AD45C9"/>
    <w:rsid w:val="00AD4C86"/>
    <w:rsid w:val="00AD58C5"/>
    <w:rsid w:val="00AD6A53"/>
    <w:rsid w:val="00AD7803"/>
    <w:rsid w:val="00AE0318"/>
    <w:rsid w:val="00AE040F"/>
    <w:rsid w:val="00AE0D5E"/>
    <w:rsid w:val="00AE1DFA"/>
    <w:rsid w:val="00AE452C"/>
    <w:rsid w:val="00AE575D"/>
    <w:rsid w:val="00AE5E89"/>
    <w:rsid w:val="00AE6422"/>
    <w:rsid w:val="00AF0526"/>
    <w:rsid w:val="00AF1B81"/>
    <w:rsid w:val="00AF6169"/>
    <w:rsid w:val="00AF641D"/>
    <w:rsid w:val="00AF7040"/>
    <w:rsid w:val="00B00221"/>
    <w:rsid w:val="00B00842"/>
    <w:rsid w:val="00B01C9B"/>
    <w:rsid w:val="00B02A9C"/>
    <w:rsid w:val="00B02CF2"/>
    <w:rsid w:val="00B03932"/>
    <w:rsid w:val="00B03DB0"/>
    <w:rsid w:val="00B046AD"/>
    <w:rsid w:val="00B051C4"/>
    <w:rsid w:val="00B05C21"/>
    <w:rsid w:val="00B0716F"/>
    <w:rsid w:val="00B1016C"/>
    <w:rsid w:val="00B1028E"/>
    <w:rsid w:val="00B11797"/>
    <w:rsid w:val="00B11BF0"/>
    <w:rsid w:val="00B11D97"/>
    <w:rsid w:val="00B12198"/>
    <w:rsid w:val="00B12CB3"/>
    <w:rsid w:val="00B13AA8"/>
    <w:rsid w:val="00B154AF"/>
    <w:rsid w:val="00B15A0A"/>
    <w:rsid w:val="00B16360"/>
    <w:rsid w:val="00B165B9"/>
    <w:rsid w:val="00B16C12"/>
    <w:rsid w:val="00B16EA5"/>
    <w:rsid w:val="00B1752C"/>
    <w:rsid w:val="00B22378"/>
    <w:rsid w:val="00B23DCE"/>
    <w:rsid w:val="00B3255A"/>
    <w:rsid w:val="00B3420C"/>
    <w:rsid w:val="00B363D7"/>
    <w:rsid w:val="00B40151"/>
    <w:rsid w:val="00B41163"/>
    <w:rsid w:val="00B44EDA"/>
    <w:rsid w:val="00B472F8"/>
    <w:rsid w:val="00B4793F"/>
    <w:rsid w:val="00B50D6B"/>
    <w:rsid w:val="00B51286"/>
    <w:rsid w:val="00B5178A"/>
    <w:rsid w:val="00B51E72"/>
    <w:rsid w:val="00B526DD"/>
    <w:rsid w:val="00B545CB"/>
    <w:rsid w:val="00B5594D"/>
    <w:rsid w:val="00B55E40"/>
    <w:rsid w:val="00B5606F"/>
    <w:rsid w:val="00B56D84"/>
    <w:rsid w:val="00B5736C"/>
    <w:rsid w:val="00B61220"/>
    <w:rsid w:val="00B61BC4"/>
    <w:rsid w:val="00B63172"/>
    <w:rsid w:val="00B644F3"/>
    <w:rsid w:val="00B655AC"/>
    <w:rsid w:val="00B65ECC"/>
    <w:rsid w:val="00B660A6"/>
    <w:rsid w:val="00B66251"/>
    <w:rsid w:val="00B6687D"/>
    <w:rsid w:val="00B70C73"/>
    <w:rsid w:val="00B73A32"/>
    <w:rsid w:val="00B76171"/>
    <w:rsid w:val="00B770FE"/>
    <w:rsid w:val="00B77521"/>
    <w:rsid w:val="00B81800"/>
    <w:rsid w:val="00B81853"/>
    <w:rsid w:val="00B81A63"/>
    <w:rsid w:val="00B828A5"/>
    <w:rsid w:val="00B833B9"/>
    <w:rsid w:val="00B85EBA"/>
    <w:rsid w:val="00B86DDA"/>
    <w:rsid w:val="00B911F1"/>
    <w:rsid w:val="00B91A12"/>
    <w:rsid w:val="00B91EED"/>
    <w:rsid w:val="00B93194"/>
    <w:rsid w:val="00B934F1"/>
    <w:rsid w:val="00B93577"/>
    <w:rsid w:val="00B97636"/>
    <w:rsid w:val="00BA152D"/>
    <w:rsid w:val="00BA18C7"/>
    <w:rsid w:val="00BA27A6"/>
    <w:rsid w:val="00BA319E"/>
    <w:rsid w:val="00BA660F"/>
    <w:rsid w:val="00BA664C"/>
    <w:rsid w:val="00BA6FCC"/>
    <w:rsid w:val="00BA75AC"/>
    <w:rsid w:val="00BB1B69"/>
    <w:rsid w:val="00BB3D31"/>
    <w:rsid w:val="00BB4EDF"/>
    <w:rsid w:val="00BB5F2A"/>
    <w:rsid w:val="00BB724E"/>
    <w:rsid w:val="00BB73D4"/>
    <w:rsid w:val="00BB74C0"/>
    <w:rsid w:val="00BC02BD"/>
    <w:rsid w:val="00BC12E5"/>
    <w:rsid w:val="00BC17C6"/>
    <w:rsid w:val="00BC1926"/>
    <w:rsid w:val="00BC5936"/>
    <w:rsid w:val="00BC7143"/>
    <w:rsid w:val="00BC7854"/>
    <w:rsid w:val="00BD0145"/>
    <w:rsid w:val="00BD02E7"/>
    <w:rsid w:val="00BD061D"/>
    <w:rsid w:val="00BD1382"/>
    <w:rsid w:val="00BD203E"/>
    <w:rsid w:val="00BD2514"/>
    <w:rsid w:val="00BD2C64"/>
    <w:rsid w:val="00BD4D45"/>
    <w:rsid w:val="00BD4DF5"/>
    <w:rsid w:val="00BD622A"/>
    <w:rsid w:val="00BD7C3A"/>
    <w:rsid w:val="00BE0271"/>
    <w:rsid w:val="00BE068A"/>
    <w:rsid w:val="00BE22BB"/>
    <w:rsid w:val="00BE328D"/>
    <w:rsid w:val="00BE566B"/>
    <w:rsid w:val="00BF1510"/>
    <w:rsid w:val="00BF25BF"/>
    <w:rsid w:val="00BF2AAE"/>
    <w:rsid w:val="00BF3575"/>
    <w:rsid w:val="00BF48D8"/>
    <w:rsid w:val="00BF4C92"/>
    <w:rsid w:val="00BF5183"/>
    <w:rsid w:val="00BF6933"/>
    <w:rsid w:val="00C01713"/>
    <w:rsid w:val="00C017D5"/>
    <w:rsid w:val="00C01C4C"/>
    <w:rsid w:val="00C02A74"/>
    <w:rsid w:val="00C02E38"/>
    <w:rsid w:val="00C0312B"/>
    <w:rsid w:val="00C03E9E"/>
    <w:rsid w:val="00C049E1"/>
    <w:rsid w:val="00C0512B"/>
    <w:rsid w:val="00C05B1D"/>
    <w:rsid w:val="00C07964"/>
    <w:rsid w:val="00C103AD"/>
    <w:rsid w:val="00C10B2F"/>
    <w:rsid w:val="00C123AD"/>
    <w:rsid w:val="00C13425"/>
    <w:rsid w:val="00C138FB"/>
    <w:rsid w:val="00C14774"/>
    <w:rsid w:val="00C21C10"/>
    <w:rsid w:val="00C227AD"/>
    <w:rsid w:val="00C2354E"/>
    <w:rsid w:val="00C2408F"/>
    <w:rsid w:val="00C241AA"/>
    <w:rsid w:val="00C24CF0"/>
    <w:rsid w:val="00C250A9"/>
    <w:rsid w:val="00C3014A"/>
    <w:rsid w:val="00C32111"/>
    <w:rsid w:val="00C32EE4"/>
    <w:rsid w:val="00C349EE"/>
    <w:rsid w:val="00C420C6"/>
    <w:rsid w:val="00C425E6"/>
    <w:rsid w:val="00C50468"/>
    <w:rsid w:val="00C50567"/>
    <w:rsid w:val="00C50873"/>
    <w:rsid w:val="00C50BC4"/>
    <w:rsid w:val="00C520DD"/>
    <w:rsid w:val="00C53770"/>
    <w:rsid w:val="00C54096"/>
    <w:rsid w:val="00C5508B"/>
    <w:rsid w:val="00C55C5C"/>
    <w:rsid w:val="00C6036E"/>
    <w:rsid w:val="00C610F8"/>
    <w:rsid w:val="00C65A49"/>
    <w:rsid w:val="00C67029"/>
    <w:rsid w:val="00C67521"/>
    <w:rsid w:val="00C700F8"/>
    <w:rsid w:val="00C71C5C"/>
    <w:rsid w:val="00C722D2"/>
    <w:rsid w:val="00C7231F"/>
    <w:rsid w:val="00C72B51"/>
    <w:rsid w:val="00C73134"/>
    <w:rsid w:val="00C743CD"/>
    <w:rsid w:val="00C76EE5"/>
    <w:rsid w:val="00C81A4F"/>
    <w:rsid w:val="00C81D17"/>
    <w:rsid w:val="00C8358B"/>
    <w:rsid w:val="00C83B15"/>
    <w:rsid w:val="00C85E39"/>
    <w:rsid w:val="00C8657A"/>
    <w:rsid w:val="00C865A5"/>
    <w:rsid w:val="00C869B1"/>
    <w:rsid w:val="00C86B29"/>
    <w:rsid w:val="00C9289E"/>
    <w:rsid w:val="00C928FA"/>
    <w:rsid w:val="00C94115"/>
    <w:rsid w:val="00C94A30"/>
    <w:rsid w:val="00C96064"/>
    <w:rsid w:val="00C96CB8"/>
    <w:rsid w:val="00C96E1B"/>
    <w:rsid w:val="00C97925"/>
    <w:rsid w:val="00CA0345"/>
    <w:rsid w:val="00CA0632"/>
    <w:rsid w:val="00CA0AB5"/>
    <w:rsid w:val="00CA4543"/>
    <w:rsid w:val="00CA47E5"/>
    <w:rsid w:val="00CA5375"/>
    <w:rsid w:val="00CA6A50"/>
    <w:rsid w:val="00CB23D4"/>
    <w:rsid w:val="00CB32A2"/>
    <w:rsid w:val="00CB43C9"/>
    <w:rsid w:val="00CB4F43"/>
    <w:rsid w:val="00CB51D3"/>
    <w:rsid w:val="00CB6E6E"/>
    <w:rsid w:val="00CB7635"/>
    <w:rsid w:val="00CB78E0"/>
    <w:rsid w:val="00CC22EC"/>
    <w:rsid w:val="00CC307F"/>
    <w:rsid w:val="00CC4D3E"/>
    <w:rsid w:val="00CC529C"/>
    <w:rsid w:val="00CC5676"/>
    <w:rsid w:val="00CC6CC1"/>
    <w:rsid w:val="00CC7FD7"/>
    <w:rsid w:val="00CD03C1"/>
    <w:rsid w:val="00CD0698"/>
    <w:rsid w:val="00CD1A9B"/>
    <w:rsid w:val="00CD22DB"/>
    <w:rsid w:val="00CD4559"/>
    <w:rsid w:val="00CD470B"/>
    <w:rsid w:val="00CD4FE3"/>
    <w:rsid w:val="00CD5020"/>
    <w:rsid w:val="00CE01A3"/>
    <w:rsid w:val="00CE0BCC"/>
    <w:rsid w:val="00CE14EC"/>
    <w:rsid w:val="00CE1F3A"/>
    <w:rsid w:val="00CE28B8"/>
    <w:rsid w:val="00CE2C7B"/>
    <w:rsid w:val="00CE3CAA"/>
    <w:rsid w:val="00CE4109"/>
    <w:rsid w:val="00CE4281"/>
    <w:rsid w:val="00CE5EFA"/>
    <w:rsid w:val="00CE6315"/>
    <w:rsid w:val="00CF0D2F"/>
    <w:rsid w:val="00CF0E6E"/>
    <w:rsid w:val="00CF319B"/>
    <w:rsid w:val="00CF3E49"/>
    <w:rsid w:val="00CF5B0A"/>
    <w:rsid w:val="00CF5C9D"/>
    <w:rsid w:val="00CF69F4"/>
    <w:rsid w:val="00CF6EC0"/>
    <w:rsid w:val="00CF6F83"/>
    <w:rsid w:val="00D00901"/>
    <w:rsid w:val="00D0109E"/>
    <w:rsid w:val="00D01135"/>
    <w:rsid w:val="00D02F21"/>
    <w:rsid w:val="00D03238"/>
    <w:rsid w:val="00D035BB"/>
    <w:rsid w:val="00D05A09"/>
    <w:rsid w:val="00D06A25"/>
    <w:rsid w:val="00D070B8"/>
    <w:rsid w:val="00D07679"/>
    <w:rsid w:val="00D1026F"/>
    <w:rsid w:val="00D11579"/>
    <w:rsid w:val="00D11B9B"/>
    <w:rsid w:val="00D11E2B"/>
    <w:rsid w:val="00D126B6"/>
    <w:rsid w:val="00D149BB"/>
    <w:rsid w:val="00D16742"/>
    <w:rsid w:val="00D17DD4"/>
    <w:rsid w:val="00D208B3"/>
    <w:rsid w:val="00D21D34"/>
    <w:rsid w:val="00D23A82"/>
    <w:rsid w:val="00D2668F"/>
    <w:rsid w:val="00D2748E"/>
    <w:rsid w:val="00D30171"/>
    <w:rsid w:val="00D3032A"/>
    <w:rsid w:val="00D31E71"/>
    <w:rsid w:val="00D32C79"/>
    <w:rsid w:val="00D334D4"/>
    <w:rsid w:val="00D348E1"/>
    <w:rsid w:val="00D34FD6"/>
    <w:rsid w:val="00D365E7"/>
    <w:rsid w:val="00D4120A"/>
    <w:rsid w:val="00D4259E"/>
    <w:rsid w:val="00D451B5"/>
    <w:rsid w:val="00D46E6F"/>
    <w:rsid w:val="00D50955"/>
    <w:rsid w:val="00D50B9B"/>
    <w:rsid w:val="00D54474"/>
    <w:rsid w:val="00D5655F"/>
    <w:rsid w:val="00D5678F"/>
    <w:rsid w:val="00D56D93"/>
    <w:rsid w:val="00D60072"/>
    <w:rsid w:val="00D61955"/>
    <w:rsid w:val="00D61CB4"/>
    <w:rsid w:val="00D62A24"/>
    <w:rsid w:val="00D63531"/>
    <w:rsid w:val="00D644FD"/>
    <w:rsid w:val="00D66230"/>
    <w:rsid w:val="00D66521"/>
    <w:rsid w:val="00D6777D"/>
    <w:rsid w:val="00D67BFC"/>
    <w:rsid w:val="00D67F50"/>
    <w:rsid w:val="00D707CE"/>
    <w:rsid w:val="00D715A1"/>
    <w:rsid w:val="00D815AD"/>
    <w:rsid w:val="00D820C8"/>
    <w:rsid w:val="00D82677"/>
    <w:rsid w:val="00D83D34"/>
    <w:rsid w:val="00D83FF0"/>
    <w:rsid w:val="00D845C1"/>
    <w:rsid w:val="00D861FC"/>
    <w:rsid w:val="00D8644B"/>
    <w:rsid w:val="00D867A8"/>
    <w:rsid w:val="00D9135C"/>
    <w:rsid w:val="00D95F32"/>
    <w:rsid w:val="00D968B5"/>
    <w:rsid w:val="00D971FD"/>
    <w:rsid w:val="00D97281"/>
    <w:rsid w:val="00DA0246"/>
    <w:rsid w:val="00DA183A"/>
    <w:rsid w:val="00DA2AB7"/>
    <w:rsid w:val="00DA3CB6"/>
    <w:rsid w:val="00DA5B99"/>
    <w:rsid w:val="00DA6742"/>
    <w:rsid w:val="00DA7002"/>
    <w:rsid w:val="00DB0943"/>
    <w:rsid w:val="00DB3157"/>
    <w:rsid w:val="00DB4C2D"/>
    <w:rsid w:val="00DB4E40"/>
    <w:rsid w:val="00DB7ACC"/>
    <w:rsid w:val="00DC01C9"/>
    <w:rsid w:val="00DC044F"/>
    <w:rsid w:val="00DC1A5E"/>
    <w:rsid w:val="00DC1E26"/>
    <w:rsid w:val="00DD0016"/>
    <w:rsid w:val="00DD08CF"/>
    <w:rsid w:val="00DD2698"/>
    <w:rsid w:val="00DD649A"/>
    <w:rsid w:val="00DD7E84"/>
    <w:rsid w:val="00DE0A27"/>
    <w:rsid w:val="00DE0F29"/>
    <w:rsid w:val="00DE1324"/>
    <w:rsid w:val="00DE1572"/>
    <w:rsid w:val="00DE5172"/>
    <w:rsid w:val="00DE64C3"/>
    <w:rsid w:val="00DE669B"/>
    <w:rsid w:val="00DE74E3"/>
    <w:rsid w:val="00DF0726"/>
    <w:rsid w:val="00DF200A"/>
    <w:rsid w:val="00DF305B"/>
    <w:rsid w:val="00DF31F5"/>
    <w:rsid w:val="00DF3629"/>
    <w:rsid w:val="00E00D94"/>
    <w:rsid w:val="00E04E03"/>
    <w:rsid w:val="00E058AB"/>
    <w:rsid w:val="00E0596C"/>
    <w:rsid w:val="00E10BAD"/>
    <w:rsid w:val="00E10CB2"/>
    <w:rsid w:val="00E145BC"/>
    <w:rsid w:val="00E15B58"/>
    <w:rsid w:val="00E1625F"/>
    <w:rsid w:val="00E16B26"/>
    <w:rsid w:val="00E170DA"/>
    <w:rsid w:val="00E178D7"/>
    <w:rsid w:val="00E207D1"/>
    <w:rsid w:val="00E22DE5"/>
    <w:rsid w:val="00E23E32"/>
    <w:rsid w:val="00E23F3D"/>
    <w:rsid w:val="00E23F60"/>
    <w:rsid w:val="00E24166"/>
    <w:rsid w:val="00E250B7"/>
    <w:rsid w:val="00E251F1"/>
    <w:rsid w:val="00E27747"/>
    <w:rsid w:val="00E30FA9"/>
    <w:rsid w:val="00E32D42"/>
    <w:rsid w:val="00E33D67"/>
    <w:rsid w:val="00E34A22"/>
    <w:rsid w:val="00E3689D"/>
    <w:rsid w:val="00E40D3E"/>
    <w:rsid w:val="00E40F27"/>
    <w:rsid w:val="00E424B4"/>
    <w:rsid w:val="00E4369A"/>
    <w:rsid w:val="00E438A9"/>
    <w:rsid w:val="00E43D2F"/>
    <w:rsid w:val="00E44758"/>
    <w:rsid w:val="00E4516A"/>
    <w:rsid w:val="00E473DC"/>
    <w:rsid w:val="00E477F8"/>
    <w:rsid w:val="00E50D4C"/>
    <w:rsid w:val="00E51652"/>
    <w:rsid w:val="00E51A91"/>
    <w:rsid w:val="00E525D5"/>
    <w:rsid w:val="00E52616"/>
    <w:rsid w:val="00E54123"/>
    <w:rsid w:val="00E54156"/>
    <w:rsid w:val="00E54B33"/>
    <w:rsid w:val="00E55C6E"/>
    <w:rsid w:val="00E60F62"/>
    <w:rsid w:val="00E61AEB"/>
    <w:rsid w:val="00E62180"/>
    <w:rsid w:val="00E635E5"/>
    <w:rsid w:val="00E63D77"/>
    <w:rsid w:val="00E67B7F"/>
    <w:rsid w:val="00E7202B"/>
    <w:rsid w:val="00E72EEA"/>
    <w:rsid w:val="00E72F11"/>
    <w:rsid w:val="00E74E61"/>
    <w:rsid w:val="00E76C2E"/>
    <w:rsid w:val="00E849C6"/>
    <w:rsid w:val="00E85478"/>
    <w:rsid w:val="00E85555"/>
    <w:rsid w:val="00E8666E"/>
    <w:rsid w:val="00E867B0"/>
    <w:rsid w:val="00E91DDC"/>
    <w:rsid w:val="00E9306A"/>
    <w:rsid w:val="00E932B3"/>
    <w:rsid w:val="00E94F34"/>
    <w:rsid w:val="00E95F99"/>
    <w:rsid w:val="00E9626E"/>
    <w:rsid w:val="00E965C3"/>
    <w:rsid w:val="00E9742F"/>
    <w:rsid w:val="00EA03D5"/>
    <w:rsid w:val="00EA095A"/>
    <w:rsid w:val="00EA0B92"/>
    <w:rsid w:val="00EA29F0"/>
    <w:rsid w:val="00EA3CF8"/>
    <w:rsid w:val="00EA567D"/>
    <w:rsid w:val="00EA66FA"/>
    <w:rsid w:val="00EB050F"/>
    <w:rsid w:val="00EB0C66"/>
    <w:rsid w:val="00EB28ED"/>
    <w:rsid w:val="00EB2931"/>
    <w:rsid w:val="00EB29B6"/>
    <w:rsid w:val="00EC097E"/>
    <w:rsid w:val="00EC142C"/>
    <w:rsid w:val="00EC1C91"/>
    <w:rsid w:val="00EC2397"/>
    <w:rsid w:val="00EC4888"/>
    <w:rsid w:val="00EC6B02"/>
    <w:rsid w:val="00EC6F38"/>
    <w:rsid w:val="00EC702E"/>
    <w:rsid w:val="00ED0128"/>
    <w:rsid w:val="00ED11AF"/>
    <w:rsid w:val="00ED23F9"/>
    <w:rsid w:val="00ED63E5"/>
    <w:rsid w:val="00ED64DB"/>
    <w:rsid w:val="00EE15AA"/>
    <w:rsid w:val="00EE1D87"/>
    <w:rsid w:val="00EE3D90"/>
    <w:rsid w:val="00EE4894"/>
    <w:rsid w:val="00EE4CF1"/>
    <w:rsid w:val="00EE70B5"/>
    <w:rsid w:val="00EE7FB7"/>
    <w:rsid w:val="00EF0B9B"/>
    <w:rsid w:val="00EF36F8"/>
    <w:rsid w:val="00EF46E9"/>
    <w:rsid w:val="00EF49F1"/>
    <w:rsid w:val="00EF5B6C"/>
    <w:rsid w:val="00EF728A"/>
    <w:rsid w:val="00F011CE"/>
    <w:rsid w:val="00F044DB"/>
    <w:rsid w:val="00F05276"/>
    <w:rsid w:val="00F060D9"/>
    <w:rsid w:val="00F0665A"/>
    <w:rsid w:val="00F067AE"/>
    <w:rsid w:val="00F10AC3"/>
    <w:rsid w:val="00F119A2"/>
    <w:rsid w:val="00F128D5"/>
    <w:rsid w:val="00F134B8"/>
    <w:rsid w:val="00F16D30"/>
    <w:rsid w:val="00F21528"/>
    <w:rsid w:val="00F21FF9"/>
    <w:rsid w:val="00F22D5F"/>
    <w:rsid w:val="00F25BB4"/>
    <w:rsid w:val="00F27F09"/>
    <w:rsid w:val="00F31F26"/>
    <w:rsid w:val="00F32202"/>
    <w:rsid w:val="00F3332B"/>
    <w:rsid w:val="00F33C09"/>
    <w:rsid w:val="00F34210"/>
    <w:rsid w:val="00F37A6D"/>
    <w:rsid w:val="00F40700"/>
    <w:rsid w:val="00F41A14"/>
    <w:rsid w:val="00F43B45"/>
    <w:rsid w:val="00F445A2"/>
    <w:rsid w:val="00F449BD"/>
    <w:rsid w:val="00F44A2B"/>
    <w:rsid w:val="00F44DB9"/>
    <w:rsid w:val="00F4552B"/>
    <w:rsid w:val="00F459D1"/>
    <w:rsid w:val="00F45A8A"/>
    <w:rsid w:val="00F465FC"/>
    <w:rsid w:val="00F47DE6"/>
    <w:rsid w:val="00F507D4"/>
    <w:rsid w:val="00F5196D"/>
    <w:rsid w:val="00F5353B"/>
    <w:rsid w:val="00F55BBB"/>
    <w:rsid w:val="00F55D83"/>
    <w:rsid w:val="00F57522"/>
    <w:rsid w:val="00F577F5"/>
    <w:rsid w:val="00F57969"/>
    <w:rsid w:val="00F62EB5"/>
    <w:rsid w:val="00F65C01"/>
    <w:rsid w:val="00F66410"/>
    <w:rsid w:val="00F67360"/>
    <w:rsid w:val="00F70306"/>
    <w:rsid w:val="00F7046E"/>
    <w:rsid w:val="00F71668"/>
    <w:rsid w:val="00F74492"/>
    <w:rsid w:val="00F74FB3"/>
    <w:rsid w:val="00F76A9E"/>
    <w:rsid w:val="00F76C7C"/>
    <w:rsid w:val="00F76D95"/>
    <w:rsid w:val="00F76DDF"/>
    <w:rsid w:val="00F81B47"/>
    <w:rsid w:val="00F81CFB"/>
    <w:rsid w:val="00F83D3F"/>
    <w:rsid w:val="00F848F5"/>
    <w:rsid w:val="00F84D11"/>
    <w:rsid w:val="00F84E79"/>
    <w:rsid w:val="00F86CE2"/>
    <w:rsid w:val="00F87711"/>
    <w:rsid w:val="00F8784E"/>
    <w:rsid w:val="00F90C0E"/>
    <w:rsid w:val="00F910E3"/>
    <w:rsid w:val="00F91C01"/>
    <w:rsid w:val="00F91D76"/>
    <w:rsid w:val="00F93CEB"/>
    <w:rsid w:val="00F9461F"/>
    <w:rsid w:val="00F95FFD"/>
    <w:rsid w:val="00FA29F4"/>
    <w:rsid w:val="00FA3714"/>
    <w:rsid w:val="00FA4A3D"/>
    <w:rsid w:val="00FA4EBE"/>
    <w:rsid w:val="00FA548A"/>
    <w:rsid w:val="00FA5819"/>
    <w:rsid w:val="00FA6D34"/>
    <w:rsid w:val="00FB0F84"/>
    <w:rsid w:val="00FB119A"/>
    <w:rsid w:val="00FB181B"/>
    <w:rsid w:val="00FB2447"/>
    <w:rsid w:val="00FB256D"/>
    <w:rsid w:val="00FB320C"/>
    <w:rsid w:val="00FB5C60"/>
    <w:rsid w:val="00FB7D7D"/>
    <w:rsid w:val="00FC04B1"/>
    <w:rsid w:val="00FC213C"/>
    <w:rsid w:val="00FC2956"/>
    <w:rsid w:val="00FC3815"/>
    <w:rsid w:val="00FC5157"/>
    <w:rsid w:val="00FC574B"/>
    <w:rsid w:val="00FC779D"/>
    <w:rsid w:val="00FD053A"/>
    <w:rsid w:val="00FD2C3B"/>
    <w:rsid w:val="00FD453D"/>
    <w:rsid w:val="00FD7621"/>
    <w:rsid w:val="00FD7B61"/>
    <w:rsid w:val="00FE207A"/>
    <w:rsid w:val="00FE25B5"/>
    <w:rsid w:val="00FE2F6F"/>
    <w:rsid w:val="00FE30A4"/>
    <w:rsid w:val="00FE5262"/>
    <w:rsid w:val="00FE6BC4"/>
    <w:rsid w:val="00FE6C27"/>
    <w:rsid w:val="00FE7466"/>
    <w:rsid w:val="00FF2C2D"/>
    <w:rsid w:val="00FF4099"/>
    <w:rsid w:val="00FF5C39"/>
    <w:rsid w:val="00FF5DB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51C4"/>
  <w15:docId w15:val="{6675975B-1E2D-47DD-89EF-54201D8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016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75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B101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16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A7560"/>
    <w:rPr>
      <w:rFonts w:ascii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link w:val="7"/>
    <w:uiPriority w:val="99"/>
    <w:semiHidden/>
    <w:locked/>
    <w:rsid w:val="00B1016C"/>
    <w:rPr>
      <w:rFonts w:cs="Times New Roman"/>
      <w:sz w:val="24"/>
      <w:szCs w:val="24"/>
    </w:rPr>
  </w:style>
  <w:style w:type="character" w:styleId="a3">
    <w:name w:val="Hyperlink"/>
    <w:uiPriority w:val="99"/>
    <w:rsid w:val="00B1016C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B1016C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31">
    <w:name w:val="List Bullet 3"/>
    <w:basedOn w:val="a"/>
    <w:autoRedefine/>
    <w:uiPriority w:val="99"/>
    <w:rsid w:val="00B86DDA"/>
    <w:pPr>
      <w:suppressAutoHyphens/>
      <w:spacing w:after="0" w:line="240" w:lineRule="auto"/>
      <w:ind w:left="1080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B1016C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1016C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B1016C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link w:val="2"/>
    <w:uiPriority w:val="99"/>
    <w:semiHidden/>
    <w:locked/>
    <w:rsid w:val="00B1016C"/>
    <w:rPr>
      <w:rFonts w:ascii="Calibri" w:hAnsi="Calibri" w:cs="Calibri"/>
    </w:rPr>
  </w:style>
  <w:style w:type="paragraph" w:styleId="32">
    <w:name w:val="Body Text 3"/>
    <w:basedOn w:val="a"/>
    <w:link w:val="33"/>
    <w:uiPriority w:val="99"/>
    <w:semiHidden/>
    <w:rsid w:val="00B1016C"/>
    <w:pPr>
      <w:spacing w:after="120"/>
    </w:pPr>
    <w:rPr>
      <w:rFonts w:cs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B1016C"/>
    <w:rPr>
      <w:rFonts w:ascii="Calibri" w:hAnsi="Calibri" w:cs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B1016C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1016C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B1016C"/>
    <w:pPr>
      <w:ind w:left="720"/>
    </w:pPr>
    <w:rPr>
      <w:rFonts w:cs="Calibri"/>
    </w:rPr>
  </w:style>
  <w:style w:type="paragraph" w:customStyle="1" w:styleId="11">
    <w:name w:val="Обычный1"/>
    <w:uiPriority w:val="99"/>
    <w:rsid w:val="00B1016C"/>
    <w:pPr>
      <w:widowControl w:val="0"/>
      <w:snapToGrid w:val="0"/>
    </w:pPr>
  </w:style>
  <w:style w:type="table" w:styleId="a8">
    <w:name w:val="Table Grid"/>
    <w:basedOn w:val="a1"/>
    <w:uiPriority w:val="99"/>
    <w:rsid w:val="00B1016C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631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A6316C"/>
    <w:rPr>
      <w:rFonts w:cs="Times New Roman"/>
    </w:rPr>
  </w:style>
  <w:style w:type="paragraph" w:customStyle="1" w:styleId="Web">
    <w:name w:val="Обычный (Web)"/>
    <w:basedOn w:val="a"/>
    <w:uiPriority w:val="99"/>
    <w:rsid w:val="0015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527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F93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99"/>
    <w:qFormat/>
    <w:rsid w:val="007716A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C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C722D2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2629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6294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262942"/>
    <w:rPr>
      <w:rFonts w:cs="Times New Roman"/>
      <w:vertAlign w:val="superscript"/>
    </w:rPr>
  </w:style>
  <w:style w:type="character" w:styleId="af2">
    <w:name w:val="FollowedHyperlink"/>
    <w:uiPriority w:val="99"/>
    <w:semiHidden/>
    <w:rsid w:val="00B05C21"/>
    <w:rPr>
      <w:rFonts w:cs="Times New Roman"/>
      <w:color w:val="800080"/>
      <w:u w:val="single"/>
    </w:rPr>
  </w:style>
  <w:style w:type="paragraph" w:styleId="af3">
    <w:name w:val="Block Text"/>
    <w:basedOn w:val="a"/>
    <w:uiPriority w:val="99"/>
    <w:semiHidden/>
    <w:rsid w:val="00B05C21"/>
    <w:pPr>
      <w:spacing w:after="0" w:line="240" w:lineRule="auto"/>
      <w:ind w:left="-851" w:right="-1134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4">
    <w:name w:val="Знак"/>
    <w:basedOn w:val="a"/>
    <w:uiPriority w:val="99"/>
    <w:rsid w:val="00B05C2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B05C2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05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-serp-urlitem">
    <w:name w:val="b-serp-url__item"/>
    <w:uiPriority w:val="99"/>
    <w:rsid w:val="00B05C21"/>
    <w:rPr>
      <w:rFonts w:ascii="Verdana" w:hAnsi="Verdana" w:cs="Times New Roman"/>
      <w:lang w:val="en-US" w:eastAsia="en-US" w:bidi="ar-SA"/>
    </w:rPr>
  </w:style>
  <w:style w:type="character" w:customStyle="1" w:styleId="b-serp-urlitem1">
    <w:name w:val="b-serp-url__item1"/>
    <w:uiPriority w:val="99"/>
    <w:rsid w:val="00B05C21"/>
    <w:rPr>
      <w:rFonts w:cs="Times New Roman"/>
    </w:rPr>
  </w:style>
  <w:style w:type="paragraph" w:styleId="af5">
    <w:name w:val="Revision"/>
    <w:hidden/>
    <w:uiPriority w:val="99"/>
    <w:semiHidden/>
    <w:rsid w:val="0013475A"/>
    <w:rPr>
      <w:sz w:val="22"/>
      <w:szCs w:val="22"/>
    </w:rPr>
  </w:style>
  <w:style w:type="paragraph" w:styleId="af6">
    <w:name w:val="header"/>
    <w:basedOn w:val="a"/>
    <w:link w:val="af7"/>
    <w:uiPriority w:val="99"/>
    <w:rsid w:val="0065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65780F"/>
    <w:rPr>
      <w:rFonts w:cs="Times New Roman"/>
    </w:rPr>
  </w:style>
  <w:style w:type="paragraph" w:styleId="af8">
    <w:name w:val="footer"/>
    <w:basedOn w:val="a"/>
    <w:link w:val="af9"/>
    <w:uiPriority w:val="99"/>
    <w:rsid w:val="0065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65780F"/>
    <w:rPr>
      <w:rFonts w:cs="Times New Roman"/>
    </w:rPr>
  </w:style>
  <w:style w:type="character" w:customStyle="1" w:styleId="FontStyle18">
    <w:name w:val="Font Style18"/>
    <w:uiPriority w:val="99"/>
    <w:rsid w:val="00AA75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A756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psection">
    <w:name w:val="psection"/>
    <w:basedOn w:val="a"/>
    <w:uiPriority w:val="99"/>
    <w:rsid w:val="00AA7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">
    <w:name w:val="f"/>
    <w:uiPriority w:val="99"/>
    <w:rsid w:val="00352301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9A281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locked/>
    <w:rsid w:val="009A281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9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Title"/>
    <w:basedOn w:val="a"/>
    <w:link w:val="afd"/>
    <w:uiPriority w:val="99"/>
    <w:qFormat/>
    <w:rsid w:val="00E965C3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d">
    <w:name w:val="Заголовок Знак"/>
    <w:link w:val="afc"/>
    <w:uiPriority w:val="99"/>
    <w:locked/>
    <w:rsid w:val="00E965C3"/>
    <w:rPr>
      <w:rFonts w:ascii="Times New Roman" w:hAnsi="Times New Roman" w:cs="Times New Roman"/>
      <w:b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EA0B92"/>
    <w:rPr>
      <w:rFonts w:ascii="Times New Roman" w:hAnsi="Times New Roman"/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B92"/>
    <w:pPr>
      <w:shd w:val="clear" w:color="auto" w:fill="FFFFFF"/>
      <w:spacing w:after="240" w:line="442" w:lineRule="exact"/>
      <w:ind w:hanging="360"/>
      <w:jc w:val="both"/>
    </w:pPr>
    <w:rPr>
      <w:rFonts w:ascii="Times New Roman" w:hAnsi="Times New Roman"/>
      <w:sz w:val="23"/>
      <w:szCs w:val="20"/>
    </w:rPr>
  </w:style>
  <w:style w:type="paragraph" w:styleId="afe">
    <w:name w:val="TOC Heading"/>
    <w:basedOn w:val="1"/>
    <w:next w:val="a"/>
    <w:uiPriority w:val="99"/>
    <w:qFormat/>
    <w:rsid w:val="0015308E"/>
    <w:pPr>
      <w:keepLines/>
      <w:spacing w:before="120" w:after="120" w:line="360" w:lineRule="auto"/>
      <w:jc w:val="center"/>
      <w:outlineLvl w:val="9"/>
    </w:pPr>
    <w:rPr>
      <w:rFonts w:ascii="Times New Roman" w:eastAsia="MS Gothic" w:hAnsi="Times New Roman" w:cs="Times New Roman"/>
      <w:b w:val="0"/>
      <w:bCs w:val="0"/>
      <w:kern w:val="0"/>
      <w:sz w:val="24"/>
      <w:szCs w:val="24"/>
      <w:lang w:val="en-US"/>
    </w:rPr>
  </w:style>
  <w:style w:type="paragraph" w:styleId="13">
    <w:name w:val="toc 1"/>
    <w:basedOn w:val="a"/>
    <w:next w:val="a"/>
    <w:autoRedefine/>
    <w:uiPriority w:val="99"/>
    <w:rsid w:val="0015308E"/>
    <w:pPr>
      <w:tabs>
        <w:tab w:val="left" w:pos="1276"/>
        <w:tab w:val="right" w:leader="dot" w:pos="9345"/>
      </w:tabs>
      <w:spacing w:after="100" w:line="360" w:lineRule="auto"/>
      <w:ind w:left="426" w:hanging="426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15308E"/>
    <w:pPr>
      <w:tabs>
        <w:tab w:val="left" w:pos="1540"/>
        <w:tab w:val="right" w:leader="dot" w:pos="9345"/>
      </w:tabs>
      <w:spacing w:after="100" w:line="360" w:lineRule="auto"/>
      <w:ind w:left="426" w:hanging="425"/>
      <w:jc w:val="both"/>
    </w:pPr>
    <w:rPr>
      <w:rFonts w:ascii="Times New Roman" w:hAnsi="Times New Roman"/>
      <w:sz w:val="24"/>
    </w:rPr>
  </w:style>
  <w:style w:type="paragraph" w:styleId="34">
    <w:name w:val="toc 3"/>
    <w:basedOn w:val="a"/>
    <w:next w:val="a"/>
    <w:autoRedefine/>
    <w:uiPriority w:val="99"/>
    <w:rsid w:val="00D365E7"/>
    <w:pPr>
      <w:tabs>
        <w:tab w:val="right" w:leader="dot" w:pos="9345"/>
      </w:tabs>
      <w:spacing w:after="100" w:line="360" w:lineRule="auto"/>
      <w:ind w:left="426"/>
      <w:jc w:val="both"/>
    </w:pPr>
    <w:rPr>
      <w:rFonts w:ascii="Times New Roman" w:hAnsi="Times New Roman"/>
      <w:sz w:val="24"/>
    </w:rPr>
  </w:style>
  <w:style w:type="table" w:customStyle="1" w:styleId="14">
    <w:name w:val="Сетка таблицы1"/>
    <w:uiPriority w:val="99"/>
    <w:rsid w:val="001422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540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rsid w:val="00AD6A53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A02D3A"/>
  </w:style>
  <w:style w:type="table" w:customStyle="1" w:styleId="4">
    <w:name w:val="Сетка таблицы4"/>
    <w:basedOn w:val="a1"/>
    <w:next w:val="a8"/>
    <w:rsid w:val="00A02D3A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locked/>
    <w:rsid w:val="00E6218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E62180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62180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E6218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62180"/>
    <w:rPr>
      <w:b/>
      <w:bCs/>
    </w:rPr>
  </w:style>
  <w:style w:type="character" w:customStyle="1" w:styleId="extendedtext-full">
    <w:name w:val="extendedtext-full"/>
    <w:basedOn w:val="a0"/>
    <w:rsid w:val="00010938"/>
  </w:style>
  <w:style w:type="character" w:customStyle="1" w:styleId="extendedtext-short">
    <w:name w:val="extendedtext-short"/>
    <w:basedOn w:val="a0"/>
    <w:rsid w:val="00510D7D"/>
  </w:style>
  <w:style w:type="character" w:styleId="aff4">
    <w:name w:val="Unresolved Mention"/>
    <w:basedOn w:val="a0"/>
    <w:uiPriority w:val="99"/>
    <w:semiHidden/>
    <w:unhideWhenUsed/>
    <w:rsid w:val="0044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perka.ru/product/growbox\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rosinfo.ru/BIO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ndart-21.ru/upload/%D0%94%D0%95%D0%9C%D0%9E!%20-Teacher%20book%20BiTronics%20NeuroLab.pdf?ysclid=li1kor0on07805152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po.apkpro.ru/bank/detail/9459" TargetMode="External"/><Relationship Id="rId10" Type="http://schemas.openxmlformats.org/officeDocument/2006/relationships/hyperlink" Target="https://stepik.org/course/4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ik.org/course/549/" TargetMode="External"/><Relationship Id="rId14" Type="http://schemas.openxmlformats.org/officeDocument/2006/relationships/hyperlink" Target="https://fgosreestr.ru/uploads/files/4c2dbcb073f907dd0cf9a41a42aa6b7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A839-3D69-4369-BACC-4A0DE286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9838</Words>
  <Characters>56078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65785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l_krasilnikova</dc:creator>
  <cp:lastModifiedBy>Maxim Zlobin</cp:lastModifiedBy>
  <cp:revision>3</cp:revision>
  <cp:lastPrinted>2023-06-08T12:16:00Z</cp:lastPrinted>
  <dcterms:created xsi:type="dcterms:W3CDTF">2023-09-17T11:44:00Z</dcterms:created>
  <dcterms:modified xsi:type="dcterms:W3CDTF">2023-10-12T14:11:00Z</dcterms:modified>
</cp:coreProperties>
</file>